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60" w:rsidRDefault="009222B6">
      <w:pPr>
        <w:rPr>
          <w:b/>
        </w:rPr>
      </w:pPr>
      <w:r>
        <w:rPr>
          <w:b/>
        </w:rPr>
        <w:t>Results Sheet for Preliminary 19</w:t>
      </w:r>
      <w:r w:rsidR="00623490">
        <w:rPr>
          <w:b/>
        </w:rPr>
        <w:t xml:space="preserve"> </w:t>
      </w:r>
      <w:proofErr w:type="gramStart"/>
      <w:r w:rsidR="00623490">
        <w:rPr>
          <w:b/>
        </w:rPr>
        <w:t>Judge</w:t>
      </w:r>
      <w:proofErr w:type="gramEnd"/>
      <w:r w:rsidR="00623490">
        <w:rPr>
          <w:b/>
        </w:rPr>
        <w:t>: Jane Kendall</w:t>
      </w:r>
    </w:p>
    <w:p w:rsidR="009222B6" w:rsidRDefault="009222B6">
      <w:pPr>
        <w:rPr>
          <w:b/>
        </w:rPr>
      </w:pPr>
      <w:proofErr w:type="spellStart"/>
      <w:r>
        <w:rPr>
          <w:b/>
        </w:rPr>
        <w:t>Plumpton</w:t>
      </w:r>
      <w:proofErr w:type="spellEnd"/>
      <w:r>
        <w:rPr>
          <w:b/>
        </w:rPr>
        <w:t xml:space="preserve"> College</w:t>
      </w:r>
    </w:p>
    <w:p w:rsidR="009222B6" w:rsidRDefault="00623490">
      <w:pPr>
        <w:rPr>
          <w:b/>
        </w:rPr>
      </w:pPr>
      <w:r>
        <w:rPr>
          <w:b/>
        </w:rPr>
        <w:t>08.03</w:t>
      </w:r>
      <w:r w:rsidR="00E35337">
        <w:rPr>
          <w:b/>
        </w:rPr>
        <w:t>.14</w:t>
      </w:r>
    </w:p>
    <w:p w:rsidR="009222B6" w:rsidRDefault="009222B6">
      <w:pPr>
        <w:rPr>
          <w:b/>
        </w:rPr>
      </w:pPr>
      <w:r>
        <w:rPr>
          <w:b/>
        </w:rPr>
        <w:t>Qualifying Section</w:t>
      </w: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9222B6" w:rsidTr="009222B6">
        <w:trPr>
          <w:trHeight w:val="49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pStyle w:val="Heading4"/>
              <w:rPr>
                <w:rFonts w:ascii="Corbel" w:hAnsi="Corbel"/>
                <w:sz w:val="16"/>
              </w:rPr>
            </w:pPr>
          </w:p>
          <w:p w:rsidR="009222B6" w:rsidRDefault="009222B6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proofErr w:type="gramStart"/>
            <w:r>
              <w:rPr>
                <w:rFonts w:ascii="Corbel" w:hAnsi="Corbel"/>
              </w:rPr>
              <w:t>Registration No.</w:t>
            </w:r>
            <w:proofErr w:type="gram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9222B6" w:rsidTr="009222B6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</w:t>
            </w:r>
            <w:r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4B198F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Verity </w:t>
            </w:r>
            <w:proofErr w:type="spellStart"/>
            <w:r>
              <w:rPr>
                <w:rFonts w:ascii="Corbel" w:hAnsi="Corbel"/>
                <w:b/>
                <w:sz w:val="24"/>
              </w:rPr>
              <w:t>Hindell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231916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4B198F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Tamrik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That’ll Do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60404a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4B198F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147.5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4B198F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4B198F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67.04</w:t>
            </w:r>
          </w:p>
        </w:tc>
      </w:tr>
      <w:tr w:rsidR="009222B6" w:rsidTr="009222B6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2</w:t>
            </w:r>
            <w:r>
              <w:rPr>
                <w:rFonts w:ascii="Corbel" w:hAnsi="Corbel"/>
                <w:b/>
                <w:sz w:val="20"/>
                <w:vertAlign w:val="superscript"/>
              </w:rPr>
              <w:t>nd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4B198F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M</w:t>
            </w:r>
            <w:r w:rsidR="00623490">
              <w:rPr>
                <w:rFonts w:ascii="Corbel" w:hAnsi="Corbel"/>
                <w:b/>
                <w:sz w:val="24"/>
              </w:rPr>
              <w:t>arjorie Enright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400436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Welsh Assembly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58030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138.5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62.95</w:t>
            </w:r>
          </w:p>
        </w:tc>
      </w:tr>
      <w:tr w:rsidR="009222B6" w:rsidTr="009222B6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3</w:t>
            </w:r>
            <w:r>
              <w:rPr>
                <w:rFonts w:ascii="Corbel" w:hAnsi="Corbel"/>
                <w:b/>
                <w:sz w:val="20"/>
                <w:vertAlign w:val="superscript"/>
              </w:rPr>
              <w:t>rd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Emily </w:t>
            </w:r>
            <w:proofErr w:type="spellStart"/>
            <w:r>
              <w:rPr>
                <w:rFonts w:ascii="Corbel" w:hAnsi="Corbel"/>
                <w:b/>
                <w:sz w:val="24"/>
              </w:rPr>
              <w:t>Lawes</w:t>
            </w:r>
            <w:proofErr w:type="spellEnd"/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180335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Ulysees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IV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48253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134.5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623490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61.13</w:t>
            </w:r>
          </w:p>
        </w:tc>
      </w:tr>
      <w:tr w:rsidR="009222B6" w:rsidTr="009222B6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4</w:t>
            </w:r>
            <w:r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</w:tr>
      <w:tr w:rsidR="009222B6" w:rsidTr="009222B6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5</w:t>
            </w:r>
            <w:r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</w:tr>
      <w:tr w:rsidR="009222B6" w:rsidTr="009222B6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6</w:t>
            </w:r>
            <w:r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>
            <w:pPr>
              <w:rPr>
                <w:rFonts w:ascii="Corbel" w:hAnsi="Corbel"/>
                <w:b/>
                <w:sz w:val="24"/>
              </w:rPr>
            </w:pPr>
          </w:p>
        </w:tc>
      </w:tr>
    </w:tbl>
    <w:p w:rsidR="009222B6" w:rsidRDefault="009222B6" w:rsidP="009222B6">
      <w:pPr>
        <w:rPr>
          <w:rFonts w:ascii="Corbel" w:hAnsi="Corbel"/>
          <w:b/>
          <w:szCs w:val="20"/>
        </w:rPr>
      </w:pPr>
    </w:p>
    <w:p w:rsidR="009222B6" w:rsidRDefault="009222B6" w:rsidP="009222B6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NOTES/QUERIES……………………………………………………………………………………………      </w:t>
      </w:r>
      <w:r w:rsidR="00623490">
        <w:rPr>
          <w:rFonts w:ascii="Corbel" w:hAnsi="Corbel"/>
          <w:b/>
        </w:rPr>
        <w:t>No. of Starters……3</w:t>
      </w:r>
      <w:r>
        <w:rPr>
          <w:rFonts w:ascii="Corbel" w:hAnsi="Corbel"/>
          <w:b/>
        </w:rPr>
        <w:t>……..</w:t>
      </w:r>
    </w:p>
    <w:p w:rsidR="009222B6" w:rsidRDefault="009222B6">
      <w:pPr>
        <w:rPr>
          <w:b/>
        </w:rPr>
      </w:pPr>
    </w:p>
    <w:p w:rsidR="009222B6" w:rsidRDefault="009222B6">
      <w:pPr>
        <w:rPr>
          <w:b/>
        </w:rPr>
      </w:pPr>
    </w:p>
    <w:p w:rsidR="0000567C" w:rsidRDefault="0000567C">
      <w:pPr>
        <w:rPr>
          <w:b/>
        </w:rPr>
      </w:pPr>
    </w:p>
    <w:p w:rsidR="0000567C" w:rsidRDefault="0000567C">
      <w:pPr>
        <w:rPr>
          <w:b/>
        </w:rPr>
      </w:pPr>
    </w:p>
    <w:p w:rsidR="009222B6" w:rsidRDefault="009222B6">
      <w:pPr>
        <w:rPr>
          <w:b/>
        </w:rPr>
      </w:pPr>
      <w:r>
        <w:rPr>
          <w:b/>
        </w:rPr>
        <w:lastRenderedPageBreak/>
        <w:t>Non-qualifying section</w:t>
      </w: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9222B6" w:rsidTr="00E35337">
        <w:trPr>
          <w:trHeight w:val="49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pStyle w:val="Heading4"/>
              <w:rPr>
                <w:rFonts w:ascii="Corbel" w:hAnsi="Corbel"/>
                <w:sz w:val="16"/>
              </w:rPr>
            </w:pPr>
          </w:p>
          <w:p w:rsidR="009222B6" w:rsidRDefault="009222B6" w:rsidP="00E35337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proofErr w:type="gramStart"/>
            <w:r>
              <w:rPr>
                <w:rFonts w:ascii="Corbel" w:hAnsi="Corbel"/>
              </w:rPr>
              <w:t>Registration No.</w:t>
            </w:r>
            <w:proofErr w:type="gram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E35337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9222B6" w:rsidTr="00E35337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E35337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</w:t>
            </w:r>
            <w:r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Sarah Jane Cox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224189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 w:rsidP="00E35337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Castletown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Fearless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1430107a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E35337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00567C" w:rsidP="00E3533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66.36</w:t>
            </w:r>
          </w:p>
        </w:tc>
      </w:tr>
    </w:tbl>
    <w:p w:rsidR="009222B6" w:rsidRPr="009222B6" w:rsidRDefault="009222B6">
      <w:pPr>
        <w:rPr>
          <w:b/>
        </w:rPr>
      </w:pPr>
    </w:p>
    <w:sectPr w:rsidR="009222B6" w:rsidRPr="009222B6" w:rsidSect="009222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6"/>
    <w:rsid w:val="0000567C"/>
    <w:rsid w:val="00320881"/>
    <w:rsid w:val="004952C2"/>
    <w:rsid w:val="004B198F"/>
    <w:rsid w:val="00511794"/>
    <w:rsid w:val="005753D0"/>
    <w:rsid w:val="00623490"/>
    <w:rsid w:val="007D0C37"/>
    <w:rsid w:val="00840B60"/>
    <w:rsid w:val="009222B6"/>
    <w:rsid w:val="00D716EA"/>
    <w:rsid w:val="00E3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222B6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9222B6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222B6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222B6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222B6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9222B6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222B6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222B6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Hamilton</dc:creator>
  <cp:lastModifiedBy>Emma Hamilton</cp:lastModifiedBy>
  <cp:revision>3</cp:revision>
  <dcterms:created xsi:type="dcterms:W3CDTF">2014-03-08T15:14:00Z</dcterms:created>
  <dcterms:modified xsi:type="dcterms:W3CDTF">2014-03-08T15:24:00Z</dcterms:modified>
</cp:coreProperties>
</file>