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03A" w:rsidRPr="002D003A" w:rsidRDefault="00E21EFD" w:rsidP="008A6B35">
      <w:pPr>
        <w:spacing w:after="0" w:line="240" w:lineRule="auto"/>
        <w:jc w:val="center"/>
        <w:rPr>
          <w:rFonts w:ascii="Arial" w:hAnsi="Arial" w:cs="Arial"/>
          <w:b/>
        </w:rPr>
      </w:pPr>
      <w:r>
        <w:rPr>
          <w:noProof/>
          <w:lang w:eastAsia="en-GB"/>
        </w:rPr>
        <w:drawing>
          <wp:inline distT="0" distB="0" distL="0" distR="0" wp14:anchorId="4CE1AA80" wp14:editId="0856DAFA">
            <wp:extent cx="1472967" cy="1038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lou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3958" cy="1045972"/>
                    </a:xfrm>
                    <a:prstGeom prst="rect">
                      <a:avLst/>
                    </a:prstGeom>
                  </pic:spPr>
                </pic:pic>
              </a:graphicData>
            </a:graphic>
          </wp:inline>
        </w:drawing>
      </w:r>
    </w:p>
    <w:p w:rsidR="002D003A" w:rsidRPr="0023068F" w:rsidRDefault="002D003A" w:rsidP="002D003A">
      <w:pPr>
        <w:spacing w:after="0" w:line="240" w:lineRule="auto"/>
        <w:rPr>
          <w:rFonts w:ascii="Open Sans Light" w:hAnsi="Open Sans Light" w:cs="Open Sans Light"/>
          <w:b/>
        </w:rPr>
      </w:pPr>
    </w:p>
    <w:tbl>
      <w:tblPr>
        <w:tblStyle w:val="TableGrid"/>
        <w:tblW w:w="9639" w:type="dxa"/>
        <w:tblInd w:w="-5" w:type="dxa"/>
        <w:tblLook w:val="04A0" w:firstRow="1" w:lastRow="0" w:firstColumn="1" w:lastColumn="0" w:noHBand="0" w:noVBand="1"/>
      </w:tblPr>
      <w:tblGrid>
        <w:gridCol w:w="9639"/>
      </w:tblGrid>
      <w:tr w:rsidR="002D003A" w:rsidRPr="0023068F" w:rsidTr="00F94AC0">
        <w:trPr>
          <w:trHeight w:val="595"/>
        </w:trPr>
        <w:tc>
          <w:tcPr>
            <w:tcW w:w="9639" w:type="dxa"/>
            <w:shd w:val="clear" w:color="auto" w:fill="D9D9D9" w:themeFill="background1" w:themeFillShade="D9"/>
            <w:vAlign w:val="center"/>
          </w:tcPr>
          <w:p w:rsidR="002D003A" w:rsidRPr="0023068F" w:rsidRDefault="00E446A0" w:rsidP="00E446A0">
            <w:pPr>
              <w:spacing w:after="0" w:line="240" w:lineRule="auto"/>
              <w:jc w:val="center"/>
              <w:rPr>
                <w:rFonts w:ascii="Open Sans Light" w:hAnsi="Open Sans Light" w:cs="Open Sans Light"/>
                <w:b/>
                <w:sz w:val="32"/>
                <w:szCs w:val="32"/>
              </w:rPr>
            </w:pPr>
            <w:r>
              <w:rPr>
                <w:rFonts w:ascii="Open Sans Light" w:hAnsi="Open Sans Light" w:cs="Open Sans Light"/>
                <w:b/>
                <w:sz w:val="32"/>
                <w:szCs w:val="32"/>
              </w:rPr>
              <w:t>Work Placement Adviser</w:t>
            </w:r>
          </w:p>
        </w:tc>
      </w:tr>
    </w:tbl>
    <w:tbl>
      <w:tblPr>
        <w:tblW w:w="9634" w:type="dxa"/>
        <w:tblLook w:val="04A0" w:firstRow="1" w:lastRow="0" w:firstColumn="1" w:lastColumn="0" w:noHBand="0" w:noVBand="1"/>
      </w:tblPr>
      <w:tblGrid>
        <w:gridCol w:w="3256"/>
        <w:gridCol w:w="6378"/>
      </w:tblGrid>
      <w:tr w:rsidR="002D003A" w:rsidRPr="0023068F"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2D003A" w:rsidRPr="0023068F" w:rsidRDefault="002D003A" w:rsidP="002D003A">
            <w:pPr>
              <w:spacing w:after="0" w:line="240" w:lineRule="auto"/>
              <w:rPr>
                <w:rFonts w:ascii="Open Sans Light" w:hAnsi="Open Sans Light" w:cs="Open Sans Light"/>
                <w:b/>
              </w:rPr>
            </w:pPr>
            <w:r w:rsidRPr="0023068F">
              <w:rPr>
                <w:rFonts w:ascii="Open Sans Light" w:hAnsi="Open Sans Light" w:cs="Open Sans Light"/>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2D003A" w:rsidRPr="0023068F" w:rsidRDefault="00E446A0" w:rsidP="005402C9">
            <w:pPr>
              <w:spacing w:after="0" w:line="240" w:lineRule="auto"/>
              <w:rPr>
                <w:rFonts w:ascii="Open Sans Light" w:hAnsi="Open Sans Light" w:cs="Open Sans Light"/>
              </w:rPr>
            </w:pPr>
            <w:proofErr w:type="spellStart"/>
            <w:r>
              <w:rPr>
                <w:rFonts w:ascii="Open Sans Light" w:hAnsi="Open Sans Light" w:cs="Open Sans Light"/>
              </w:rPr>
              <w:t>Jobshop</w:t>
            </w:r>
            <w:proofErr w:type="spellEnd"/>
            <w:r>
              <w:rPr>
                <w:rFonts w:ascii="Open Sans Light" w:hAnsi="Open Sans Light" w:cs="Open Sans Light"/>
              </w:rPr>
              <w:t xml:space="preserve"> Co-ordinator</w:t>
            </w:r>
          </w:p>
        </w:tc>
      </w:tr>
      <w:tr w:rsidR="002D003A" w:rsidRPr="0023068F"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2D003A" w:rsidRPr="0023068F" w:rsidRDefault="002D003A" w:rsidP="002D003A">
            <w:pPr>
              <w:spacing w:after="0" w:line="240" w:lineRule="auto"/>
              <w:rPr>
                <w:rFonts w:ascii="Open Sans Light" w:hAnsi="Open Sans Light" w:cs="Open Sans Light"/>
                <w:b/>
              </w:rPr>
            </w:pPr>
            <w:r w:rsidRPr="0023068F">
              <w:rPr>
                <w:rFonts w:ascii="Open Sans Light" w:hAnsi="Open Sans Light" w:cs="Open Sans Light"/>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2D003A" w:rsidRPr="0023068F" w:rsidRDefault="005A4A19" w:rsidP="002D003A">
            <w:pPr>
              <w:spacing w:after="0" w:line="240" w:lineRule="auto"/>
              <w:rPr>
                <w:rFonts w:ascii="Open Sans Light" w:hAnsi="Open Sans Light" w:cs="Open Sans Light"/>
              </w:rPr>
            </w:pPr>
            <w:r>
              <w:rPr>
                <w:rFonts w:ascii="Open Sans Light" w:hAnsi="Open Sans Light" w:cs="Open Sans Light"/>
              </w:rPr>
              <w:t xml:space="preserve">8.30am until 5.00pm Monday to Friday </w:t>
            </w:r>
          </w:p>
        </w:tc>
      </w:tr>
      <w:tr w:rsidR="002D003A" w:rsidRPr="0023068F"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2D003A" w:rsidRPr="0023068F" w:rsidRDefault="002D003A" w:rsidP="002D003A">
            <w:pPr>
              <w:spacing w:after="0" w:line="240" w:lineRule="auto"/>
              <w:rPr>
                <w:rFonts w:ascii="Open Sans Light" w:hAnsi="Open Sans Light" w:cs="Open Sans Light"/>
                <w:b/>
              </w:rPr>
            </w:pPr>
            <w:r w:rsidRPr="0023068F">
              <w:rPr>
                <w:rFonts w:ascii="Open Sans Light" w:hAnsi="Open Sans Light" w:cs="Open Sans Light"/>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2D003A" w:rsidRPr="008317B8" w:rsidRDefault="008317B8" w:rsidP="00496687">
            <w:pPr>
              <w:spacing w:after="0" w:line="240" w:lineRule="auto"/>
              <w:rPr>
                <w:rFonts w:ascii="Open Sans Light" w:hAnsi="Open Sans Light" w:cs="Open Sans Light"/>
              </w:rPr>
            </w:pPr>
            <w:r w:rsidRPr="008317B8">
              <w:rPr>
                <w:rFonts w:ascii="Open Sans Light" w:hAnsi="Open Sans Light" w:cs="Open Sans Light"/>
              </w:rPr>
              <w:t>£17,649 - £21,956</w:t>
            </w:r>
            <w:r>
              <w:rPr>
                <w:rFonts w:ascii="Open Sans Light" w:hAnsi="Open Sans Light" w:cs="Open Sans Light"/>
              </w:rPr>
              <w:t xml:space="preserve"> (scale point 11 to 18)</w:t>
            </w:r>
          </w:p>
        </w:tc>
      </w:tr>
      <w:tr w:rsidR="008317B8" w:rsidRPr="0023068F"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8317B8" w:rsidRPr="0023068F" w:rsidRDefault="008317B8" w:rsidP="002D003A">
            <w:pPr>
              <w:spacing w:after="0" w:line="240" w:lineRule="auto"/>
              <w:rPr>
                <w:rFonts w:ascii="Open Sans Light" w:hAnsi="Open Sans Light" w:cs="Open Sans Light"/>
                <w:b/>
              </w:rPr>
            </w:pPr>
            <w:r>
              <w:rPr>
                <w:rFonts w:ascii="Open Sans Light" w:hAnsi="Open Sans Light" w:cs="Open Sans Light"/>
                <w:b/>
              </w:rPr>
              <w:t xml:space="preserve">Position Code: </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8317B8" w:rsidRDefault="00F832E4" w:rsidP="00970B6D">
            <w:pPr>
              <w:spacing w:after="0" w:line="240" w:lineRule="auto"/>
              <w:rPr>
                <w:rFonts w:ascii="Open Sans Light" w:hAnsi="Open Sans Light" w:cs="Open Sans Light"/>
              </w:rPr>
            </w:pPr>
            <w:r>
              <w:rPr>
                <w:rFonts w:ascii="Open Sans Light" w:hAnsi="Open Sans Light" w:cs="Open Sans Light"/>
              </w:rPr>
              <w:t>PC S3</w:t>
            </w:r>
            <w:bookmarkStart w:id="0" w:name="_GoBack"/>
            <w:bookmarkEnd w:id="0"/>
          </w:p>
        </w:tc>
      </w:tr>
      <w:tr w:rsidR="002D003A" w:rsidRPr="0023068F"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2D003A" w:rsidRPr="0023068F" w:rsidRDefault="002D003A" w:rsidP="002D003A">
            <w:pPr>
              <w:spacing w:after="0" w:line="240" w:lineRule="auto"/>
              <w:rPr>
                <w:rFonts w:ascii="Open Sans Light" w:hAnsi="Open Sans Light" w:cs="Open Sans Light"/>
                <w:b/>
              </w:rPr>
            </w:pPr>
            <w:r w:rsidRPr="0023068F">
              <w:rPr>
                <w:rFonts w:ascii="Open Sans Light" w:hAnsi="Open Sans Light" w:cs="Open Sans Light"/>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2D003A" w:rsidRPr="0023068F" w:rsidRDefault="008317B8" w:rsidP="00970B6D">
            <w:pPr>
              <w:spacing w:after="0" w:line="240" w:lineRule="auto"/>
              <w:rPr>
                <w:rFonts w:ascii="Open Sans Light" w:hAnsi="Open Sans Light" w:cs="Open Sans Light"/>
              </w:rPr>
            </w:pPr>
            <w:r>
              <w:rPr>
                <w:rFonts w:ascii="Open Sans Light" w:hAnsi="Open Sans Light" w:cs="Open Sans Light"/>
              </w:rPr>
              <w:t xml:space="preserve">26 days per annum </w:t>
            </w:r>
          </w:p>
        </w:tc>
      </w:tr>
    </w:tbl>
    <w:p w:rsidR="002D003A" w:rsidRPr="0023068F" w:rsidRDefault="002D003A" w:rsidP="000D4EB0">
      <w:pPr>
        <w:spacing w:after="0" w:line="240" w:lineRule="auto"/>
        <w:rPr>
          <w:rFonts w:ascii="Open Sans Light" w:hAnsi="Open Sans Light" w:cs="Open Sans Light"/>
          <w:b/>
        </w:rPr>
      </w:pPr>
    </w:p>
    <w:p w:rsidR="00422CCC" w:rsidRPr="0023068F" w:rsidRDefault="00422CCC" w:rsidP="00422CCC">
      <w:pPr>
        <w:spacing w:after="0" w:line="240" w:lineRule="auto"/>
        <w:rPr>
          <w:rFonts w:ascii="Open Sans Light" w:hAnsi="Open Sans Light" w:cs="Open Sans Light"/>
          <w:b/>
          <w:sz w:val="20"/>
          <w:szCs w:val="20"/>
        </w:rPr>
      </w:pPr>
      <w:r w:rsidRPr="0023068F">
        <w:rPr>
          <w:rFonts w:ascii="Open Sans Light" w:hAnsi="Open Sans Light" w:cs="Open Sans Light"/>
          <w:b/>
          <w:sz w:val="20"/>
          <w:szCs w:val="20"/>
        </w:rPr>
        <w:t>Job Purpose</w:t>
      </w:r>
    </w:p>
    <w:p w:rsidR="005339FE" w:rsidRPr="0023068F" w:rsidRDefault="005339FE" w:rsidP="00422CCC">
      <w:pPr>
        <w:spacing w:after="0" w:line="240" w:lineRule="auto"/>
        <w:rPr>
          <w:rFonts w:ascii="Open Sans Light" w:hAnsi="Open Sans Light" w:cs="Open Sans Light"/>
          <w:i/>
          <w:sz w:val="20"/>
          <w:szCs w:val="20"/>
        </w:rPr>
      </w:pPr>
    </w:p>
    <w:p w:rsidR="00422CCC" w:rsidRPr="0023068F" w:rsidRDefault="00E446A0" w:rsidP="00422CCC">
      <w:pPr>
        <w:spacing w:after="0" w:line="240" w:lineRule="auto"/>
        <w:jc w:val="both"/>
        <w:rPr>
          <w:rFonts w:ascii="Open Sans Light" w:hAnsi="Open Sans Light" w:cs="Open Sans Light"/>
          <w:sz w:val="20"/>
          <w:szCs w:val="20"/>
        </w:rPr>
      </w:pPr>
      <w:r w:rsidRPr="00E446A0">
        <w:rPr>
          <w:rFonts w:ascii="Open Sans Light" w:hAnsi="Open Sans Light" w:cs="Open Sans Light"/>
          <w:sz w:val="20"/>
          <w:szCs w:val="20"/>
        </w:rPr>
        <w:t>To proactively, efficiently and effectively plan and co-ordinate the provision of work placements for learners which support their learning, their progression prospects and the College’s reputation with employers</w:t>
      </w:r>
      <w:r>
        <w:rPr>
          <w:rFonts w:ascii="Open Sans Light" w:hAnsi="Open Sans Light" w:cs="Open Sans Light"/>
          <w:sz w:val="20"/>
          <w:szCs w:val="20"/>
        </w:rPr>
        <w:t>.</w:t>
      </w:r>
    </w:p>
    <w:p w:rsidR="00B078B2" w:rsidRPr="0023068F" w:rsidRDefault="00B078B2" w:rsidP="00422CCC">
      <w:pPr>
        <w:spacing w:after="0" w:line="240" w:lineRule="auto"/>
        <w:jc w:val="both"/>
        <w:rPr>
          <w:rFonts w:ascii="Open Sans Light" w:hAnsi="Open Sans Light" w:cs="Open Sans Light"/>
          <w:sz w:val="20"/>
          <w:szCs w:val="20"/>
        </w:rPr>
      </w:pPr>
    </w:p>
    <w:p w:rsidR="00C77D85" w:rsidRPr="0023068F" w:rsidRDefault="00321A31"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23068F">
        <w:rPr>
          <w:rFonts w:ascii="Open Sans Light" w:hAnsi="Open Sans Light" w:cs="Open Sans Light"/>
          <w:b/>
          <w:sz w:val="20"/>
        </w:rPr>
        <w:t>Main Duties</w:t>
      </w:r>
    </w:p>
    <w:tbl>
      <w:tblPr>
        <w:tblStyle w:val="TableGrid"/>
        <w:tblW w:w="9606" w:type="dxa"/>
        <w:tblLayout w:type="fixed"/>
        <w:tblLook w:val="04A0" w:firstRow="1" w:lastRow="0" w:firstColumn="1" w:lastColumn="0" w:noHBand="0" w:noVBand="1"/>
      </w:tblPr>
      <w:tblGrid>
        <w:gridCol w:w="9606"/>
      </w:tblGrid>
      <w:tr w:rsidR="0055453B" w:rsidRPr="0023068F" w:rsidTr="00D949E2">
        <w:tc>
          <w:tcPr>
            <w:tcW w:w="9606" w:type="dxa"/>
          </w:tcPr>
          <w:p w:rsidR="0055453B" w:rsidRPr="0023068F" w:rsidRDefault="00F2584E" w:rsidP="0055453B">
            <w:pPr>
              <w:pStyle w:val="ListParagraph"/>
              <w:numPr>
                <w:ilvl w:val="0"/>
                <w:numId w:val="27"/>
              </w:numPr>
              <w:spacing w:after="160" w:line="259" w:lineRule="auto"/>
              <w:rPr>
                <w:rFonts w:ascii="Open Sans Light" w:hAnsi="Open Sans Light" w:cs="Open Sans Light"/>
                <w:sz w:val="20"/>
              </w:rPr>
            </w:pPr>
            <w:r>
              <w:rPr>
                <w:rFonts w:ascii="Open Sans Light" w:hAnsi="Open Sans Light" w:cs="Open Sans Light"/>
                <w:sz w:val="20"/>
              </w:rPr>
              <w:t>Develop and implement a student and employer matching service to make sure that students and employers are carefully matched to maximise the experience for both parties.</w:t>
            </w:r>
            <w:r w:rsidR="00C127EB" w:rsidRPr="00E446A0">
              <w:rPr>
                <w:rFonts w:ascii="Open Sans Light" w:hAnsi="Open Sans Light" w:cs="Open Sans Light"/>
                <w:b/>
                <w:sz w:val="20"/>
              </w:rPr>
              <w:t xml:space="preserve"> </w:t>
            </w:r>
            <w:r w:rsidR="00C127EB" w:rsidRPr="00C127EB">
              <w:rPr>
                <w:rFonts w:ascii="Open Sans Light" w:hAnsi="Open Sans Light" w:cs="Open Sans Light"/>
                <w:sz w:val="20"/>
              </w:rPr>
              <w:t>Communicates plans to learners, College staff and employers clearly and effectively so that process runs smoothly and efficiently</w:t>
            </w:r>
          </w:p>
        </w:tc>
      </w:tr>
      <w:tr w:rsidR="0055453B" w:rsidRPr="0023068F" w:rsidTr="00D949E2">
        <w:tc>
          <w:tcPr>
            <w:tcW w:w="9606" w:type="dxa"/>
          </w:tcPr>
          <w:p w:rsidR="0055453B" w:rsidRPr="0023068F" w:rsidRDefault="00F2584E" w:rsidP="00A942CA">
            <w:pPr>
              <w:pStyle w:val="ListParagraph"/>
              <w:numPr>
                <w:ilvl w:val="0"/>
                <w:numId w:val="27"/>
              </w:numPr>
              <w:spacing w:after="160" w:line="259" w:lineRule="auto"/>
              <w:rPr>
                <w:rFonts w:ascii="Open Sans Light" w:hAnsi="Open Sans Light" w:cs="Open Sans Light"/>
                <w:sz w:val="20"/>
              </w:rPr>
            </w:pPr>
            <w:r>
              <w:rPr>
                <w:rFonts w:ascii="Open Sans Light" w:hAnsi="Open Sans Light" w:cs="Open Sans Light"/>
                <w:sz w:val="20"/>
              </w:rPr>
              <w:t xml:space="preserve">Create and deliver tutorial and work experience training packages for students to </w:t>
            </w:r>
            <w:r w:rsidR="00242C34">
              <w:rPr>
                <w:rFonts w:ascii="Open Sans Light" w:hAnsi="Open Sans Light" w:cs="Open Sans Light"/>
                <w:sz w:val="20"/>
              </w:rPr>
              <w:t xml:space="preserve">help them plan for their placement, </w:t>
            </w:r>
            <w:r>
              <w:rPr>
                <w:rFonts w:ascii="Open Sans Light" w:hAnsi="Open Sans Light" w:cs="Open Sans Light"/>
                <w:sz w:val="20"/>
              </w:rPr>
              <w:t>prepare them pre</w:t>
            </w:r>
            <w:r w:rsidR="00242C34">
              <w:rPr>
                <w:rFonts w:ascii="Open Sans Light" w:hAnsi="Open Sans Light" w:cs="Open Sans Light"/>
                <w:sz w:val="20"/>
              </w:rPr>
              <w:t>-</w:t>
            </w:r>
            <w:r>
              <w:rPr>
                <w:rFonts w:ascii="Open Sans Light" w:hAnsi="Open Sans Light" w:cs="Open Sans Light"/>
                <w:sz w:val="20"/>
              </w:rPr>
              <w:t xml:space="preserve">placement and support developmental </w:t>
            </w:r>
            <w:r w:rsidR="00A942CA">
              <w:rPr>
                <w:rFonts w:ascii="Open Sans Light" w:hAnsi="Open Sans Light" w:cs="Open Sans Light"/>
                <w:sz w:val="20"/>
              </w:rPr>
              <w:t>and careers work</w:t>
            </w:r>
            <w:r>
              <w:rPr>
                <w:rFonts w:ascii="Open Sans Light" w:hAnsi="Open Sans Light" w:cs="Open Sans Light"/>
                <w:sz w:val="20"/>
              </w:rPr>
              <w:t xml:space="preserve"> post</w:t>
            </w:r>
            <w:r w:rsidR="00242C34">
              <w:rPr>
                <w:rFonts w:ascii="Open Sans Light" w:hAnsi="Open Sans Light" w:cs="Open Sans Light"/>
                <w:sz w:val="20"/>
              </w:rPr>
              <w:t>-</w:t>
            </w:r>
            <w:r>
              <w:rPr>
                <w:rFonts w:ascii="Open Sans Light" w:hAnsi="Open Sans Light" w:cs="Open Sans Light"/>
                <w:sz w:val="20"/>
              </w:rPr>
              <w:t xml:space="preserve"> placement.</w:t>
            </w:r>
          </w:p>
        </w:tc>
      </w:tr>
      <w:tr w:rsidR="00B01B33" w:rsidRPr="0023068F" w:rsidTr="00D949E2">
        <w:tc>
          <w:tcPr>
            <w:tcW w:w="9606" w:type="dxa"/>
          </w:tcPr>
          <w:p w:rsidR="00B01B33" w:rsidRPr="0023068F" w:rsidRDefault="00FE6F08" w:rsidP="00FE6F08">
            <w:pPr>
              <w:pStyle w:val="ListParagraph"/>
              <w:numPr>
                <w:ilvl w:val="0"/>
                <w:numId w:val="27"/>
              </w:numPr>
              <w:spacing w:after="160" w:line="259" w:lineRule="auto"/>
              <w:rPr>
                <w:rFonts w:ascii="Open Sans Light" w:hAnsi="Open Sans Light" w:cs="Open Sans Light"/>
                <w:sz w:val="20"/>
              </w:rPr>
            </w:pPr>
            <w:r>
              <w:rPr>
                <w:rFonts w:ascii="Open Sans Light" w:hAnsi="Open Sans Light" w:cs="Open Sans Light"/>
                <w:sz w:val="20"/>
              </w:rPr>
              <w:t>Plan and co-ordinate placements in the most effective way for students and employers to suit needs i.e. day or block placements.</w:t>
            </w:r>
            <w:r w:rsidR="00A942CA">
              <w:rPr>
                <w:rFonts w:ascii="Open Sans Light" w:hAnsi="Open Sans Light" w:cs="Open Sans Light"/>
                <w:sz w:val="20"/>
              </w:rPr>
              <w:t xml:space="preserve"> Supports students with funding, transport planning </w:t>
            </w:r>
            <w:proofErr w:type="spellStart"/>
            <w:r w:rsidR="00A942CA">
              <w:rPr>
                <w:rFonts w:ascii="Open Sans Light" w:hAnsi="Open Sans Light" w:cs="Open Sans Light"/>
                <w:sz w:val="20"/>
              </w:rPr>
              <w:t>etc</w:t>
            </w:r>
            <w:proofErr w:type="spellEnd"/>
          </w:p>
        </w:tc>
      </w:tr>
      <w:tr w:rsidR="00B01B33" w:rsidRPr="0023068F" w:rsidTr="00D949E2">
        <w:tc>
          <w:tcPr>
            <w:tcW w:w="9606" w:type="dxa"/>
          </w:tcPr>
          <w:p w:rsidR="00B01B33" w:rsidRPr="00FE6F08" w:rsidRDefault="00A942CA" w:rsidP="00FE6F08">
            <w:pPr>
              <w:pStyle w:val="ListParagraph"/>
              <w:numPr>
                <w:ilvl w:val="0"/>
                <w:numId w:val="27"/>
              </w:numPr>
              <w:spacing w:after="160" w:line="259" w:lineRule="auto"/>
              <w:rPr>
                <w:rFonts w:ascii="Open Sans Light" w:hAnsi="Open Sans Light" w:cs="Open Sans Light"/>
                <w:sz w:val="20"/>
              </w:rPr>
            </w:pPr>
            <w:r>
              <w:rPr>
                <w:rFonts w:ascii="Open Sans Light" w:hAnsi="Open Sans Light" w:cs="Open Sans Light"/>
                <w:sz w:val="20"/>
              </w:rPr>
              <w:t>Visit students on placement to review progress, check on training, safety and welfare; provide feedback to Programme Managers on student progress and areas of concern such as attendance, progress etc.</w:t>
            </w:r>
            <w:r w:rsidR="00814938">
              <w:rPr>
                <w:rFonts w:ascii="Open Sans Light" w:hAnsi="Open Sans Light" w:cs="Open Sans Light"/>
                <w:sz w:val="20"/>
              </w:rPr>
              <w:t xml:space="preserve"> This will involve being on the road for a number of hours, completing a number of visits within a day over a large geographic area.</w:t>
            </w:r>
          </w:p>
        </w:tc>
      </w:tr>
      <w:tr w:rsidR="00B01B33" w:rsidRPr="0023068F" w:rsidTr="00D949E2">
        <w:tc>
          <w:tcPr>
            <w:tcW w:w="9606" w:type="dxa"/>
          </w:tcPr>
          <w:p w:rsidR="00B01B33" w:rsidRPr="0023068F" w:rsidRDefault="00005C04" w:rsidP="00A942CA">
            <w:pPr>
              <w:pStyle w:val="ListParagraph"/>
              <w:numPr>
                <w:ilvl w:val="0"/>
                <w:numId w:val="27"/>
              </w:numPr>
              <w:spacing w:after="160" w:line="259" w:lineRule="auto"/>
              <w:rPr>
                <w:rFonts w:ascii="Open Sans Light" w:hAnsi="Open Sans Light" w:cs="Open Sans Light"/>
                <w:sz w:val="20"/>
              </w:rPr>
            </w:pPr>
            <w:r w:rsidRPr="00296C82">
              <w:rPr>
                <w:rFonts w:ascii="Open Sans Light" w:hAnsi="Open Sans Light" w:cs="Open Sans Light"/>
                <w:sz w:val="20"/>
              </w:rPr>
              <w:t>Share learning and seek feedback to support improvements in provision of work placement service across the College</w:t>
            </w:r>
            <w:r>
              <w:rPr>
                <w:rFonts w:ascii="Open Sans Light" w:hAnsi="Open Sans Light" w:cs="Open Sans Light"/>
                <w:sz w:val="20"/>
              </w:rPr>
              <w:t xml:space="preserve"> and with employers</w:t>
            </w:r>
          </w:p>
        </w:tc>
      </w:tr>
      <w:tr w:rsidR="00B01B33" w:rsidRPr="0023068F" w:rsidTr="00D949E2">
        <w:tc>
          <w:tcPr>
            <w:tcW w:w="9606" w:type="dxa"/>
          </w:tcPr>
          <w:p w:rsidR="00B01B33" w:rsidRPr="00296C82" w:rsidRDefault="00005C04" w:rsidP="00005C04">
            <w:pPr>
              <w:pStyle w:val="ListParagraph"/>
              <w:numPr>
                <w:ilvl w:val="0"/>
                <w:numId w:val="27"/>
              </w:numPr>
              <w:spacing w:after="160" w:line="259" w:lineRule="auto"/>
              <w:rPr>
                <w:rFonts w:ascii="Open Sans Light" w:hAnsi="Open Sans Light" w:cs="Open Sans Light"/>
                <w:sz w:val="20"/>
              </w:rPr>
            </w:pPr>
            <w:r>
              <w:rPr>
                <w:rFonts w:ascii="Open Sans Light" w:hAnsi="Open Sans Light" w:cs="Open Sans Light"/>
                <w:sz w:val="20"/>
              </w:rPr>
              <w:t>Proactively build</w:t>
            </w:r>
            <w:r w:rsidRPr="00296C82">
              <w:rPr>
                <w:rFonts w:ascii="Open Sans Light" w:hAnsi="Open Sans Light" w:cs="Open Sans Light"/>
                <w:sz w:val="20"/>
              </w:rPr>
              <w:t xml:space="preserve"> and maintain relationships with employers to facilitate a wide range of quality work placements and optimise opportunities for promoting the College externally</w:t>
            </w:r>
            <w:r>
              <w:rPr>
                <w:rFonts w:ascii="Open Sans Light" w:hAnsi="Open Sans Light" w:cs="Open Sans Light"/>
                <w:sz w:val="20"/>
              </w:rPr>
              <w:t>.</w:t>
            </w:r>
          </w:p>
        </w:tc>
      </w:tr>
      <w:tr w:rsidR="00B01B33" w:rsidRPr="0023068F" w:rsidTr="00D949E2">
        <w:tc>
          <w:tcPr>
            <w:tcW w:w="9606" w:type="dxa"/>
          </w:tcPr>
          <w:p w:rsidR="00B01B33" w:rsidRPr="00296C82" w:rsidRDefault="00005C04" w:rsidP="00005C04">
            <w:pPr>
              <w:pStyle w:val="ListParagraph"/>
              <w:numPr>
                <w:ilvl w:val="0"/>
                <w:numId w:val="27"/>
              </w:numPr>
              <w:spacing w:after="160" w:line="259" w:lineRule="auto"/>
              <w:rPr>
                <w:rFonts w:ascii="Open Sans Light" w:hAnsi="Open Sans Light" w:cs="Open Sans Light"/>
                <w:sz w:val="20"/>
              </w:rPr>
            </w:pPr>
            <w:r w:rsidRPr="00FE6F08">
              <w:rPr>
                <w:rFonts w:ascii="Open Sans Light" w:hAnsi="Open Sans Light" w:cs="Open Sans Light"/>
                <w:sz w:val="20"/>
              </w:rPr>
              <w:lastRenderedPageBreak/>
              <w:t>Organise, collate and store records and documents relating to the work placement programme to ensure that meaningful data is accurately retained to include databases and records to ensure effective recording of H&amp;S checks and records of student progress whilst on placement.</w:t>
            </w:r>
          </w:p>
        </w:tc>
      </w:tr>
      <w:tr w:rsidR="00A87A84" w:rsidRPr="0023068F" w:rsidTr="00D949E2">
        <w:tc>
          <w:tcPr>
            <w:tcW w:w="9606" w:type="dxa"/>
          </w:tcPr>
          <w:p w:rsidR="00A87A84" w:rsidRPr="0023068F" w:rsidRDefault="00C127EB" w:rsidP="00005C04">
            <w:pPr>
              <w:pStyle w:val="ListParagraph"/>
              <w:numPr>
                <w:ilvl w:val="0"/>
                <w:numId w:val="27"/>
              </w:numPr>
              <w:spacing w:after="160" w:line="259" w:lineRule="auto"/>
              <w:rPr>
                <w:rFonts w:ascii="Open Sans Light" w:hAnsi="Open Sans Light" w:cs="Open Sans Light"/>
                <w:sz w:val="20"/>
              </w:rPr>
            </w:pPr>
            <w:r>
              <w:rPr>
                <w:rFonts w:ascii="Open Sans Light" w:hAnsi="Open Sans Light" w:cs="Open Sans Light"/>
                <w:sz w:val="20"/>
              </w:rPr>
              <w:t>Provide clear advice and guidance on careers opportunities and next steps options during and post work placement.</w:t>
            </w:r>
          </w:p>
        </w:tc>
      </w:tr>
    </w:tbl>
    <w:p w:rsidR="00C77D85" w:rsidRPr="0023068F" w:rsidRDefault="00C77D85" w:rsidP="00C77D85">
      <w:pPr>
        <w:spacing w:after="0" w:line="240" w:lineRule="auto"/>
        <w:rPr>
          <w:rFonts w:ascii="Open Sans Light" w:hAnsi="Open Sans Light" w:cs="Open Sans Light"/>
          <w:b/>
          <w:sz w:val="20"/>
          <w:szCs w:val="20"/>
        </w:rPr>
      </w:pPr>
    </w:p>
    <w:p w:rsidR="007F7ACA" w:rsidRPr="0023068F" w:rsidRDefault="007F7ACA" w:rsidP="007F7ACA">
      <w:pPr>
        <w:pStyle w:val="ListParagraph"/>
        <w:numPr>
          <w:ilvl w:val="0"/>
          <w:numId w:val="28"/>
        </w:numPr>
        <w:spacing w:after="160" w:line="360" w:lineRule="auto"/>
        <w:ind w:left="142" w:hanging="295"/>
        <w:contextualSpacing/>
        <w:rPr>
          <w:rFonts w:ascii="Open Sans Light" w:hAnsi="Open Sans Light" w:cs="Open Sans Light"/>
          <w:i/>
          <w:sz w:val="20"/>
        </w:rPr>
      </w:pPr>
      <w:r w:rsidRPr="0023068F">
        <w:rPr>
          <w:rFonts w:ascii="Open Sans Light" w:hAnsi="Open Sans Light" w:cs="Open Sans Light"/>
          <w:b/>
          <w:sz w:val="20"/>
        </w:rPr>
        <w:t>Quality Improvement</w:t>
      </w:r>
    </w:p>
    <w:tbl>
      <w:tblPr>
        <w:tblStyle w:val="TableGrid"/>
        <w:tblW w:w="9606" w:type="dxa"/>
        <w:tblLayout w:type="fixed"/>
        <w:tblLook w:val="04A0" w:firstRow="1" w:lastRow="0" w:firstColumn="1" w:lastColumn="0" w:noHBand="0" w:noVBand="1"/>
      </w:tblPr>
      <w:tblGrid>
        <w:gridCol w:w="9606"/>
      </w:tblGrid>
      <w:tr w:rsidR="007F7ACA" w:rsidRPr="0023068F" w:rsidTr="00D949E2">
        <w:tc>
          <w:tcPr>
            <w:tcW w:w="9606" w:type="dxa"/>
          </w:tcPr>
          <w:p w:rsidR="007F7ACA" w:rsidRPr="0023068F" w:rsidRDefault="00B01B33" w:rsidP="00005C04">
            <w:pPr>
              <w:spacing w:after="160" w:line="259" w:lineRule="auto"/>
              <w:rPr>
                <w:rFonts w:ascii="Open Sans Light" w:hAnsi="Open Sans Light" w:cs="Open Sans Light"/>
                <w:sz w:val="20"/>
                <w:szCs w:val="20"/>
              </w:rPr>
            </w:pPr>
            <w:r w:rsidRPr="0023068F">
              <w:rPr>
                <w:rFonts w:ascii="Open Sans Light" w:hAnsi="Open Sans Light" w:cs="Open Sans Light"/>
                <w:sz w:val="20"/>
                <w:szCs w:val="20"/>
              </w:rPr>
              <w:t>a.</w:t>
            </w:r>
            <w:r w:rsidR="00005C04">
              <w:t xml:space="preserve"> </w:t>
            </w:r>
            <w:r w:rsidR="00005C04">
              <w:rPr>
                <w:rFonts w:ascii="Open Sans Light" w:hAnsi="Open Sans Light" w:cs="Open Sans Light"/>
                <w:sz w:val="20"/>
                <w:szCs w:val="20"/>
              </w:rPr>
              <w:t>Take</w:t>
            </w:r>
            <w:r w:rsidR="00005C04" w:rsidRPr="00005C04">
              <w:rPr>
                <w:rFonts w:ascii="Open Sans Light" w:hAnsi="Open Sans Light" w:cs="Open Sans Light"/>
                <w:sz w:val="20"/>
                <w:szCs w:val="20"/>
              </w:rPr>
              <w:t xml:space="preserve"> appropriate action to support/coach learners or employers who are experiencing difficulties in partnership with </w:t>
            </w:r>
            <w:r w:rsidR="00005C04">
              <w:rPr>
                <w:rFonts w:ascii="Open Sans Light" w:hAnsi="Open Sans Light" w:cs="Open Sans Light"/>
                <w:sz w:val="20"/>
                <w:szCs w:val="20"/>
              </w:rPr>
              <w:t>Programme Manager and/or module Tutor</w:t>
            </w:r>
            <w:r w:rsidR="00C127EB">
              <w:rPr>
                <w:rFonts w:ascii="Open Sans Light" w:hAnsi="Open Sans Light" w:cs="Open Sans Light"/>
                <w:sz w:val="20"/>
                <w:szCs w:val="20"/>
              </w:rPr>
              <w:t>.</w:t>
            </w:r>
            <w:r w:rsidR="00005C04" w:rsidRPr="00005C04">
              <w:rPr>
                <w:rFonts w:ascii="Open Sans Light" w:hAnsi="Open Sans Light" w:cs="Open Sans Light"/>
                <w:sz w:val="20"/>
                <w:szCs w:val="20"/>
              </w:rPr>
              <w:tab/>
            </w:r>
          </w:p>
        </w:tc>
      </w:tr>
      <w:tr w:rsidR="007F7ACA" w:rsidRPr="0023068F" w:rsidTr="00D949E2">
        <w:tc>
          <w:tcPr>
            <w:tcW w:w="9606" w:type="dxa"/>
          </w:tcPr>
          <w:p w:rsidR="007F7ACA" w:rsidRPr="0023068F" w:rsidRDefault="00B01B33" w:rsidP="00C127EB">
            <w:pPr>
              <w:spacing w:after="160" w:line="259" w:lineRule="auto"/>
              <w:rPr>
                <w:rFonts w:ascii="Open Sans Light" w:hAnsi="Open Sans Light" w:cs="Open Sans Light"/>
                <w:sz w:val="20"/>
                <w:szCs w:val="20"/>
              </w:rPr>
            </w:pPr>
            <w:r w:rsidRPr="0023068F">
              <w:rPr>
                <w:rFonts w:ascii="Open Sans Light" w:hAnsi="Open Sans Light" w:cs="Open Sans Light"/>
                <w:sz w:val="20"/>
                <w:szCs w:val="20"/>
              </w:rPr>
              <w:t>b.</w:t>
            </w:r>
            <w:r w:rsidR="00005C04" w:rsidRPr="00005C04">
              <w:rPr>
                <w:rFonts w:ascii="Open Sans Light" w:hAnsi="Open Sans Light" w:cs="Open Sans Light"/>
                <w:sz w:val="20"/>
                <w:szCs w:val="20"/>
              </w:rPr>
              <w:t xml:space="preserve"> Implement, embed and support adherence to work placement standards working with </w:t>
            </w:r>
            <w:r w:rsidR="00C127EB">
              <w:rPr>
                <w:rFonts w:ascii="Open Sans Light" w:hAnsi="Open Sans Light" w:cs="Open Sans Light"/>
                <w:sz w:val="20"/>
                <w:szCs w:val="20"/>
              </w:rPr>
              <w:t>Programme Managers</w:t>
            </w:r>
            <w:r w:rsidR="00005C04" w:rsidRPr="00005C04">
              <w:rPr>
                <w:rFonts w:ascii="Open Sans Light" w:hAnsi="Open Sans Light" w:cs="Open Sans Light"/>
                <w:sz w:val="20"/>
                <w:szCs w:val="20"/>
              </w:rPr>
              <w:t xml:space="preserve"> to take appropriate action when standards are not met</w:t>
            </w:r>
            <w:r w:rsidR="00C127EB">
              <w:rPr>
                <w:rFonts w:ascii="Open Sans Light" w:hAnsi="Open Sans Light" w:cs="Open Sans Light"/>
                <w:sz w:val="20"/>
                <w:szCs w:val="20"/>
              </w:rPr>
              <w:t>.</w:t>
            </w:r>
          </w:p>
        </w:tc>
      </w:tr>
      <w:tr w:rsidR="00B01B33" w:rsidRPr="0023068F" w:rsidTr="00D949E2">
        <w:tc>
          <w:tcPr>
            <w:tcW w:w="9606" w:type="dxa"/>
          </w:tcPr>
          <w:p w:rsidR="00B01B33" w:rsidRPr="0023068F" w:rsidRDefault="00B01B33" w:rsidP="00B01B33">
            <w:pPr>
              <w:spacing w:after="160" w:line="259" w:lineRule="auto"/>
              <w:rPr>
                <w:rFonts w:ascii="Open Sans Light" w:hAnsi="Open Sans Light" w:cs="Open Sans Light"/>
                <w:sz w:val="20"/>
                <w:szCs w:val="20"/>
              </w:rPr>
            </w:pPr>
            <w:r w:rsidRPr="0023068F">
              <w:rPr>
                <w:rFonts w:ascii="Open Sans Light" w:hAnsi="Open Sans Light" w:cs="Open Sans Light"/>
                <w:sz w:val="20"/>
                <w:szCs w:val="20"/>
              </w:rPr>
              <w:t>c.</w:t>
            </w:r>
            <w:r w:rsidR="00C127EB" w:rsidRPr="00E446A0">
              <w:rPr>
                <w:rFonts w:ascii="Open Sans Light" w:hAnsi="Open Sans Light" w:cs="Open Sans Light"/>
                <w:b/>
                <w:sz w:val="20"/>
                <w:szCs w:val="20"/>
              </w:rPr>
              <w:t xml:space="preserve"> </w:t>
            </w:r>
            <w:r w:rsidR="00C127EB" w:rsidRPr="00C127EB">
              <w:rPr>
                <w:rFonts w:ascii="Open Sans Light" w:hAnsi="Open Sans Light" w:cs="Open Sans Light"/>
                <w:sz w:val="20"/>
                <w:szCs w:val="20"/>
              </w:rPr>
              <w:t>Provides reports and information as required and maintains and develops processes and systems to record and monitor student placement information, enabling the College to demonstrate outcomes which show quality service has been delivered and can evaluate how it is adding value to stakeholders</w:t>
            </w:r>
            <w:r w:rsidR="00C127EB">
              <w:rPr>
                <w:rFonts w:ascii="Open Sans Light" w:hAnsi="Open Sans Light" w:cs="Open Sans Light"/>
                <w:sz w:val="20"/>
                <w:szCs w:val="20"/>
              </w:rPr>
              <w:t>.</w:t>
            </w:r>
          </w:p>
        </w:tc>
      </w:tr>
    </w:tbl>
    <w:p w:rsidR="007F7ACA" w:rsidRPr="0023068F" w:rsidRDefault="007F7ACA" w:rsidP="007F7ACA">
      <w:pPr>
        <w:spacing w:after="0" w:line="240" w:lineRule="auto"/>
        <w:rPr>
          <w:rFonts w:ascii="Open Sans Light" w:hAnsi="Open Sans Light" w:cs="Open Sans Light"/>
          <w:b/>
          <w:sz w:val="20"/>
          <w:szCs w:val="20"/>
        </w:rPr>
      </w:pPr>
    </w:p>
    <w:p w:rsidR="00C77D85" w:rsidRPr="0023068F"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23068F">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B01B33" w:rsidRPr="0023068F" w:rsidTr="00B01B33">
        <w:tc>
          <w:tcPr>
            <w:tcW w:w="9606" w:type="dxa"/>
          </w:tcPr>
          <w:p w:rsidR="00B01B33" w:rsidRPr="0023068F" w:rsidRDefault="00B01B33" w:rsidP="00005C04">
            <w:pPr>
              <w:spacing w:after="160" w:line="259" w:lineRule="auto"/>
              <w:jc w:val="both"/>
              <w:rPr>
                <w:rFonts w:ascii="Open Sans Light" w:hAnsi="Open Sans Light" w:cs="Open Sans Light"/>
                <w:sz w:val="20"/>
                <w:szCs w:val="20"/>
              </w:rPr>
            </w:pPr>
            <w:r w:rsidRPr="0023068F">
              <w:rPr>
                <w:rFonts w:ascii="Open Sans Light" w:hAnsi="Open Sans Light" w:cs="Open Sans Light"/>
                <w:sz w:val="20"/>
                <w:szCs w:val="20"/>
              </w:rPr>
              <w:t>a</w:t>
            </w:r>
            <w:r w:rsidR="00005C04">
              <w:rPr>
                <w:rFonts w:ascii="Open Sans Light" w:hAnsi="Open Sans Light" w:cs="Open Sans Light"/>
                <w:sz w:val="20"/>
                <w:szCs w:val="20"/>
              </w:rPr>
              <w:t xml:space="preserve">. </w:t>
            </w:r>
            <w:r w:rsidR="00005C04" w:rsidRPr="00005C04">
              <w:rPr>
                <w:rFonts w:ascii="Open Sans Light" w:hAnsi="Open Sans Light" w:cs="Open Sans Light"/>
                <w:sz w:val="20"/>
                <w:szCs w:val="20"/>
              </w:rPr>
              <w:t>Participate in staff development activities to support Continuous Professional Development (CPD) and keep a Professional Development Portfolio (PDP) to evidence personal development and impact on practice.</w:t>
            </w:r>
          </w:p>
        </w:tc>
      </w:tr>
      <w:tr w:rsidR="00B01B33" w:rsidRPr="0023068F" w:rsidTr="00B01B33">
        <w:tc>
          <w:tcPr>
            <w:tcW w:w="9606" w:type="dxa"/>
          </w:tcPr>
          <w:p w:rsidR="00B01B33" w:rsidRPr="0023068F" w:rsidRDefault="00B01B33" w:rsidP="00B01B33">
            <w:pPr>
              <w:spacing w:after="160" w:line="259" w:lineRule="auto"/>
              <w:rPr>
                <w:rFonts w:ascii="Open Sans Light" w:hAnsi="Open Sans Light" w:cs="Open Sans Light"/>
                <w:sz w:val="20"/>
                <w:szCs w:val="20"/>
              </w:rPr>
            </w:pPr>
            <w:r w:rsidRPr="0023068F">
              <w:rPr>
                <w:rFonts w:ascii="Open Sans Light" w:hAnsi="Open Sans Light" w:cs="Open Sans Light"/>
                <w:sz w:val="20"/>
                <w:szCs w:val="20"/>
              </w:rPr>
              <w:t>b.</w:t>
            </w:r>
            <w:r w:rsidR="00005C04" w:rsidRPr="00005C04">
              <w:rPr>
                <w:rFonts w:ascii="Open Sans Light" w:hAnsi="Open Sans Light" w:cs="Open Sans Light"/>
                <w:sz w:val="20"/>
                <w:szCs w:val="20"/>
              </w:rPr>
              <w:t xml:space="preserve"> Actively participate in the college performance management processes, including appraisals to support personal and professional development and enhance student experience.</w:t>
            </w:r>
          </w:p>
        </w:tc>
      </w:tr>
      <w:tr w:rsidR="00B01B33" w:rsidRPr="0023068F" w:rsidTr="00B01B33">
        <w:tc>
          <w:tcPr>
            <w:tcW w:w="9606" w:type="dxa"/>
          </w:tcPr>
          <w:p w:rsidR="00B01B33" w:rsidRPr="0023068F" w:rsidRDefault="00B01B33" w:rsidP="00B01B33">
            <w:pPr>
              <w:spacing w:after="160" w:line="259" w:lineRule="auto"/>
              <w:rPr>
                <w:rFonts w:ascii="Open Sans Light" w:hAnsi="Open Sans Light" w:cs="Open Sans Light"/>
                <w:sz w:val="20"/>
                <w:szCs w:val="20"/>
              </w:rPr>
            </w:pPr>
            <w:r w:rsidRPr="0023068F">
              <w:rPr>
                <w:rFonts w:ascii="Open Sans Light" w:hAnsi="Open Sans Light" w:cs="Open Sans Light"/>
                <w:sz w:val="20"/>
                <w:szCs w:val="20"/>
              </w:rPr>
              <w:t>c.</w:t>
            </w:r>
            <w:r w:rsidR="00005C04" w:rsidRPr="00005C04">
              <w:rPr>
                <w:rFonts w:ascii="Open Sans Light" w:hAnsi="Open Sans Light" w:cs="Open Sans Light"/>
                <w:sz w:val="20"/>
                <w:szCs w:val="20"/>
              </w:rPr>
              <w:t xml:space="preserve"> Work to professional CDI standards and code of ethics and maintain professional currency knowledge.</w:t>
            </w:r>
          </w:p>
        </w:tc>
      </w:tr>
    </w:tbl>
    <w:p w:rsidR="00C77D85" w:rsidRPr="0023068F" w:rsidRDefault="00C77D85" w:rsidP="00C77D85">
      <w:pPr>
        <w:spacing w:after="0" w:line="240" w:lineRule="auto"/>
        <w:rPr>
          <w:rFonts w:ascii="Open Sans Light" w:hAnsi="Open Sans Light" w:cs="Open Sans Light"/>
          <w:b/>
          <w:sz w:val="20"/>
          <w:szCs w:val="20"/>
        </w:rPr>
      </w:pPr>
    </w:p>
    <w:p w:rsidR="00C77D85" w:rsidRPr="0023068F"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23068F">
        <w:rPr>
          <w:rFonts w:ascii="Open Sans Light" w:hAnsi="Open Sans Light" w:cs="Open Sans Light"/>
          <w:b/>
          <w:sz w:val="20"/>
        </w:rPr>
        <w:t>Other responsibilities and duties</w:t>
      </w:r>
    </w:p>
    <w:tbl>
      <w:tblPr>
        <w:tblStyle w:val="TableGrid"/>
        <w:tblW w:w="9606" w:type="dxa"/>
        <w:tblLayout w:type="fixed"/>
        <w:tblLook w:val="04A0" w:firstRow="1" w:lastRow="0" w:firstColumn="1" w:lastColumn="0" w:noHBand="0" w:noVBand="1"/>
      </w:tblPr>
      <w:tblGrid>
        <w:gridCol w:w="9606"/>
      </w:tblGrid>
      <w:tr w:rsidR="00C77D85" w:rsidRPr="0023068F" w:rsidTr="00D949E2">
        <w:tc>
          <w:tcPr>
            <w:tcW w:w="9606" w:type="dxa"/>
          </w:tcPr>
          <w:p w:rsidR="00C77D85" w:rsidRPr="0023068F" w:rsidRDefault="00B01B33" w:rsidP="00005C04">
            <w:pPr>
              <w:spacing w:after="160" w:line="259" w:lineRule="auto"/>
              <w:rPr>
                <w:rFonts w:ascii="Open Sans Light" w:hAnsi="Open Sans Light" w:cs="Open Sans Light"/>
                <w:color w:val="000000" w:themeColor="text1"/>
                <w:sz w:val="20"/>
                <w:szCs w:val="20"/>
              </w:rPr>
            </w:pPr>
            <w:r w:rsidRPr="0023068F">
              <w:rPr>
                <w:rFonts w:ascii="Open Sans Light" w:hAnsi="Open Sans Light" w:cs="Open Sans Light"/>
                <w:color w:val="000000" w:themeColor="text1"/>
                <w:sz w:val="20"/>
                <w:szCs w:val="20"/>
              </w:rPr>
              <w:t>a.</w:t>
            </w:r>
            <w:r w:rsidR="00005C04">
              <w:rPr>
                <w:rFonts w:ascii="Open Sans Light" w:hAnsi="Open Sans Light" w:cs="Open Sans Light"/>
                <w:color w:val="000000" w:themeColor="text1"/>
                <w:sz w:val="20"/>
                <w:szCs w:val="20"/>
              </w:rPr>
              <w:t xml:space="preserve"> </w:t>
            </w:r>
            <w:r w:rsidR="00005C04" w:rsidRPr="00005C04">
              <w:rPr>
                <w:rFonts w:ascii="Open Sans Light" w:hAnsi="Open Sans Light" w:cs="Open Sans Light"/>
                <w:color w:val="000000" w:themeColor="text1"/>
                <w:sz w:val="20"/>
                <w:szCs w:val="20"/>
              </w:rPr>
              <w:t>To undertake any further duties commensurate with the grade and responsibilities of the post allocated by the L</w:t>
            </w:r>
            <w:r w:rsidR="00005C04">
              <w:rPr>
                <w:rFonts w:ascii="Open Sans Light" w:hAnsi="Open Sans Light" w:cs="Open Sans Light"/>
                <w:color w:val="000000" w:themeColor="text1"/>
                <w:sz w:val="20"/>
                <w:szCs w:val="20"/>
              </w:rPr>
              <w:t>ine Manager or a member of SMT.</w:t>
            </w:r>
          </w:p>
        </w:tc>
      </w:tr>
      <w:tr w:rsidR="00C77D85" w:rsidRPr="0023068F" w:rsidTr="00D949E2">
        <w:tc>
          <w:tcPr>
            <w:tcW w:w="9606" w:type="dxa"/>
          </w:tcPr>
          <w:p w:rsidR="00C77D85" w:rsidRPr="0023068F" w:rsidRDefault="00B01B33" w:rsidP="00B01B33">
            <w:pPr>
              <w:spacing w:after="160" w:line="259" w:lineRule="auto"/>
              <w:rPr>
                <w:rFonts w:ascii="Open Sans Light" w:hAnsi="Open Sans Light" w:cs="Open Sans Light"/>
                <w:color w:val="000000" w:themeColor="text1"/>
                <w:sz w:val="20"/>
                <w:szCs w:val="20"/>
              </w:rPr>
            </w:pPr>
            <w:r w:rsidRPr="0023068F">
              <w:rPr>
                <w:rFonts w:ascii="Open Sans Light" w:hAnsi="Open Sans Light" w:cs="Open Sans Light"/>
                <w:color w:val="000000" w:themeColor="text1"/>
                <w:sz w:val="20"/>
                <w:szCs w:val="20"/>
              </w:rPr>
              <w:t>b.</w:t>
            </w:r>
            <w:r w:rsidR="00005C04" w:rsidRPr="00005C04">
              <w:rPr>
                <w:rFonts w:ascii="Open Sans Light" w:hAnsi="Open Sans Light" w:cs="Open Sans Light"/>
                <w:color w:val="000000" w:themeColor="text1"/>
                <w:sz w:val="20"/>
                <w:szCs w:val="20"/>
              </w:rPr>
              <w:t xml:space="preserve"> To adhere to appropriate College policies including (but not limited to) safeguarding, equ</w:t>
            </w:r>
            <w:r w:rsidR="00005C04">
              <w:rPr>
                <w:rFonts w:ascii="Open Sans Light" w:hAnsi="Open Sans Light" w:cs="Open Sans Light"/>
                <w:color w:val="000000" w:themeColor="text1"/>
                <w:sz w:val="20"/>
                <w:szCs w:val="20"/>
              </w:rPr>
              <w:t>ality</w:t>
            </w:r>
            <w:r w:rsidR="00005C04" w:rsidRPr="00005C04">
              <w:rPr>
                <w:rFonts w:ascii="Open Sans Light" w:hAnsi="Open Sans Light" w:cs="Open Sans Light"/>
                <w:color w:val="000000" w:themeColor="text1"/>
                <w:sz w:val="20"/>
                <w:szCs w:val="20"/>
              </w:rPr>
              <w:t xml:space="preserve"> &amp; diversity, and health and safety.</w:t>
            </w:r>
          </w:p>
        </w:tc>
      </w:tr>
      <w:tr w:rsidR="00C127EB" w:rsidRPr="0023068F" w:rsidTr="00D949E2">
        <w:tc>
          <w:tcPr>
            <w:tcW w:w="9606" w:type="dxa"/>
          </w:tcPr>
          <w:p w:rsidR="00C127EB" w:rsidRPr="0023068F" w:rsidRDefault="00C127EB" w:rsidP="00B01B33">
            <w:pPr>
              <w:spacing w:after="160" w:line="259" w:lineRule="auto"/>
              <w:rPr>
                <w:rFonts w:ascii="Open Sans Light" w:hAnsi="Open Sans Light" w:cs="Open Sans Light"/>
                <w:color w:val="000000" w:themeColor="text1"/>
                <w:sz w:val="20"/>
                <w:szCs w:val="20"/>
              </w:rPr>
            </w:pPr>
            <w:r>
              <w:rPr>
                <w:rFonts w:ascii="Open Sans Light" w:hAnsi="Open Sans Light" w:cs="Open Sans Light"/>
                <w:color w:val="000000" w:themeColor="text1"/>
                <w:sz w:val="20"/>
                <w:szCs w:val="20"/>
              </w:rPr>
              <w:t xml:space="preserve">c. </w:t>
            </w:r>
            <w:r w:rsidRPr="00C127EB">
              <w:rPr>
                <w:rFonts w:ascii="Open Sans Light" w:hAnsi="Open Sans Light" w:cs="Open Sans Light"/>
                <w:color w:val="000000" w:themeColor="text1"/>
                <w:sz w:val="20"/>
                <w:szCs w:val="20"/>
              </w:rPr>
              <w:t xml:space="preserve">Supports </w:t>
            </w:r>
            <w:r>
              <w:rPr>
                <w:rFonts w:ascii="Open Sans Light" w:hAnsi="Open Sans Light" w:cs="Open Sans Light"/>
                <w:color w:val="000000" w:themeColor="text1"/>
                <w:sz w:val="20"/>
                <w:szCs w:val="20"/>
              </w:rPr>
              <w:t xml:space="preserve">other </w:t>
            </w:r>
            <w:r w:rsidRPr="00C127EB">
              <w:rPr>
                <w:rFonts w:ascii="Open Sans Light" w:hAnsi="Open Sans Light" w:cs="Open Sans Light"/>
                <w:color w:val="000000" w:themeColor="text1"/>
                <w:sz w:val="20"/>
                <w:szCs w:val="20"/>
              </w:rPr>
              <w:t>departments during quieter periods of year by undertaking other reasonable duties &amp; supporting work-placement &amp; progression opportunities</w:t>
            </w:r>
            <w:r>
              <w:rPr>
                <w:rFonts w:ascii="Open Sans Light" w:hAnsi="Open Sans Light" w:cs="Open Sans Light"/>
                <w:color w:val="000000" w:themeColor="text1"/>
                <w:sz w:val="20"/>
                <w:szCs w:val="20"/>
              </w:rPr>
              <w:t>.</w:t>
            </w:r>
          </w:p>
        </w:tc>
      </w:tr>
    </w:tbl>
    <w:p w:rsidR="00C77D85" w:rsidRPr="0023068F" w:rsidRDefault="00C77D85" w:rsidP="00D949E2">
      <w:pPr>
        <w:contextualSpacing/>
        <w:jc w:val="both"/>
        <w:rPr>
          <w:rFonts w:ascii="Open Sans Light" w:hAnsi="Open Sans Light" w:cs="Open Sans Light"/>
          <w:sz w:val="20"/>
          <w:szCs w:val="20"/>
        </w:rPr>
      </w:pPr>
    </w:p>
    <w:p w:rsidR="00C77D85" w:rsidRPr="0023068F" w:rsidRDefault="00C77D85" w:rsidP="00C77D85">
      <w:pPr>
        <w:spacing w:after="0" w:line="240" w:lineRule="auto"/>
        <w:contextualSpacing/>
        <w:jc w:val="both"/>
        <w:rPr>
          <w:rFonts w:ascii="Open Sans Light" w:eastAsia="Times New Roman" w:hAnsi="Open Sans Light" w:cs="Open Sans Light"/>
          <w:b/>
          <w:sz w:val="20"/>
          <w:szCs w:val="20"/>
        </w:rPr>
      </w:pPr>
      <w:r w:rsidRPr="0023068F">
        <w:rPr>
          <w:rFonts w:ascii="Open Sans Light" w:eastAsia="Times New Roman" w:hAnsi="Open Sans Light" w:cs="Open Sans Light"/>
          <w:b/>
          <w:sz w:val="20"/>
          <w:szCs w:val="20"/>
        </w:rPr>
        <w:t>Qualifications / Skills / Knowledge / Qualities</w:t>
      </w:r>
    </w:p>
    <w:p w:rsidR="00C77D85" w:rsidRPr="0023068F" w:rsidRDefault="00C77D85" w:rsidP="00C77D85">
      <w:pPr>
        <w:spacing w:after="0" w:line="240" w:lineRule="auto"/>
        <w:contextualSpacing/>
        <w:jc w:val="both"/>
        <w:rPr>
          <w:rFonts w:ascii="Open Sans Light" w:eastAsia="Times New Roman" w:hAnsi="Open Sans Light" w:cs="Open Sans Light"/>
          <w:b/>
          <w:sz w:val="20"/>
          <w:szCs w:val="20"/>
          <w:u w:val="single"/>
        </w:rPr>
      </w:pPr>
    </w:p>
    <w:p w:rsidR="00C77D85" w:rsidRPr="0023068F" w:rsidRDefault="00C77D85" w:rsidP="00C77D85">
      <w:pPr>
        <w:spacing w:after="0" w:line="240" w:lineRule="auto"/>
        <w:contextualSpacing/>
        <w:rPr>
          <w:rFonts w:ascii="Open Sans Light" w:eastAsia="Times New Roman" w:hAnsi="Open Sans Light" w:cs="Open Sans Light"/>
          <w:sz w:val="20"/>
          <w:szCs w:val="20"/>
        </w:rPr>
      </w:pPr>
    </w:p>
    <w:p w:rsidR="00C77D85" w:rsidRPr="0023068F"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At Plumpton College we are:</w:t>
      </w:r>
    </w:p>
    <w:p w:rsidR="00C77D85" w:rsidRPr="0023068F"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rsidR="00C77D85" w:rsidRPr="0023068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Ambitious and Progressive</w:t>
      </w:r>
    </w:p>
    <w:p w:rsidR="00C77D85" w:rsidRPr="0023068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Enterprising</w:t>
      </w:r>
    </w:p>
    <w:p w:rsidR="00C77D85" w:rsidRPr="0023068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Professional</w:t>
      </w:r>
    </w:p>
    <w:p w:rsidR="00C77D85" w:rsidRPr="0023068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Passionate about everything we do</w:t>
      </w:r>
    </w:p>
    <w:p w:rsidR="00C77D85" w:rsidRPr="0023068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Supportive</w:t>
      </w:r>
    </w:p>
    <w:p w:rsidR="00C127EB" w:rsidRDefault="00C127EB" w:rsidP="00C127EB">
      <w:pPr>
        <w:spacing w:after="0" w:line="240" w:lineRule="auto"/>
        <w:contextualSpacing/>
        <w:jc w:val="both"/>
        <w:rPr>
          <w:rFonts w:ascii="Open Sans Light" w:hAnsi="Open Sans Light" w:cs="Open Sans Light"/>
          <w:b/>
          <w:sz w:val="20"/>
          <w:szCs w:val="20"/>
        </w:rPr>
      </w:pPr>
    </w:p>
    <w:tbl>
      <w:tblPr>
        <w:tblStyle w:val="TableGrid"/>
        <w:tblW w:w="9606" w:type="dxa"/>
        <w:tblLook w:val="04A0" w:firstRow="1" w:lastRow="0" w:firstColumn="1" w:lastColumn="0" w:noHBand="0" w:noVBand="1"/>
      </w:tblPr>
      <w:tblGrid>
        <w:gridCol w:w="9606"/>
      </w:tblGrid>
      <w:tr w:rsidR="00C77D85" w:rsidRPr="0023068F" w:rsidTr="00D949E2">
        <w:tc>
          <w:tcPr>
            <w:tcW w:w="9606" w:type="dxa"/>
            <w:vAlign w:val="center"/>
          </w:tcPr>
          <w:p w:rsidR="00C77D85" w:rsidRPr="0023068F" w:rsidRDefault="00CC7CD6" w:rsidP="00CC7CD6">
            <w:pPr>
              <w:tabs>
                <w:tab w:val="center" w:pos="4513"/>
                <w:tab w:val="right" w:pos="9026"/>
              </w:tabs>
              <w:spacing w:after="120"/>
              <w:jc w:val="both"/>
              <w:rPr>
                <w:rFonts w:ascii="Open Sans Light" w:hAnsi="Open Sans Light" w:cs="Open Sans Light"/>
                <w:b/>
                <w:sz w:val="20"/>
                <w:szCs w:val="20"/>
              </w:rPr>
            </w:pPr>
            <w:r>
              <w:rPr>
                <w:rFonts w:ascii="Open Sans Light" w:hAnsi="Open Sans Light" w:cs="Open Sans Light"/>
                <w:b/>
                <w:sz w:val="20"/>
                <w:szCs w:val="20"/>
              </w:rPr>
              <w:t>Essential criteria:</w:t>
            </w:r>
          </w:p>
        </w:tc>
      </w:tr>
      <w:tr w:rsidR="00B01B33" w:rsidRPr="0023068F" w:rsidTr="00D748C9">
        <w:tc>
          <w:tcPr>
            <w:tcW w:w="9606" w:type="dxa"/>
          </w:tcPr>
          <w:p w:rsidR="00B01B33" w:rsidRPr="0023068F" w:rsidRDefault="00877073" w:rsidP="00CC7CD6">
            <w:pPr>
              <w:pStyle w:val="ListParagraph"/>
              <w:numPr>
                <w:ilvl w:val="0"/>
                <w:numId w:val="39"/>
              </w:numPr>
              <w:tabs>
                <w:tab w:val="center" w:pos="4513"/>
                <w:tab w:val="right" w:pos="9026"/>
              </w:tabs>
              <w:spacing w:after="120"/>
              <w:rPr>
                <w:rFonts w:ascii="Open Sans Light" w:hAnsi="Open Sans Light" w:cs="Open Sans Light"/>
                <w:sz w:val="20"/>
              </w:rPr>
            </w:pPr>
            <w:r w:rsidRPr="0023068F">
              <w:rPr>
                <w:rFonts w:ascii="Open Sans Light" w:hAnsi="Open Sans Light" w:cs="Open Sans Light"/>
                <w:bCs/>
                <w:color w:val="000000" w:themeColor="text1"/>
                <w:sz w:val="20"/>
              </w:rPr>
              <w:t>Level 2 in</w:t>
            </w:r>
            <w:r w:rsidR="00C127EB">
              <w:rPr>
                <w:rFonts w:ascii="Open Sans Light" w:hAnsi="Open Sans Light" w:cs="Open Sans Light"/>
                <w:bCs/>
                <w:color w:val="000000" w:themeColor="text1"/>
                <w:sz w:val="20"/>
              </w:rPr>
              <w:t xml:space="preserve"> maths and English</w:t>
            </w:r>
          </w:p>
        </w:tc>
      </w:tr>
      <w:tr w:rsidR="00B01B33" w:rsidRPr="0023068F" w:rsidTr="00D748C9">
        <w:tc>
          <w:tcPr>
            <w:tcW w:w="9606" w:type="dxa"/>
          </w:tcPr>
          <w:p w:rsidR="00B01B33" w:rsidRPr="005402C9" w:rsidRDefault="00C127EB" w:rsidP="00CC7CD6">
            <w:pPr>
              <w:pStyle w:val="ListParagraph"/>
              <w:numPr>
                <w:ilvl w:val="0"/>
                <w:numId w:val="39"/>
              </w:numPr>
              <w:tabs>
                <w:tab w:val="center" w:pos="4513"/>
                <w:tab w:val="right" w:pos="9026"/>
              </w:tabs>
              <w:spacing w:after="120"/>
              <w:rPr>
                <w:rFonts w:ascii="Open Sans Light" w:hAnsi="Open Sans Light" w:cs="Open Sans Light"/>
                <w:sz w:val="20"/>
              </w:rPr>
            </w:pPr>
            <w:r w:rsidRPr="005402C9">
              <w:rPr>
                <w:rFonts w:ascii="Open Sans Light" w:hAnsi="Open Sans Light" w:cs="Open Sans Light"/>
                <w:color w:val="000000" w:themeColor="text1"/>
                <w:sz w:val="20"/>
              </w:rPr>
              <w:t>Level 2 Health and Safety qualification or equivalent, or be willing to work towards.</w:t>
            </w:r>
          </w:p>
        </w:tc>
      </w:tr>
      <w:tr w:rsidR="00B01B33" w:rsidRPr="0023068F" w:rsidTr="00D748C9">
        <w:tc>
          <w:tcPr>
            <w:tcW w:w="9606" w:type="dxa"/>
          </w:tcPr>
          <w:p w:rsidR="00B01B33" w:rsidRPr="005402C9" w:rsidRDefault="00C127EB" w:rsidP="00CC7CD6">
            <w:pPr>
              <w:pStyle w:val="ListParagraph"/>
              <w:numPr>
                <w:ilvl w:val="0"/>
                <w:numId w:val="39"/>
              </w:numPr>
              <w:tabs>
                <w:tab w:val="center" w:pos="4513"/>
                <w:tab w:val="right" w:pos="9026"/>
              </w:tabs>
              <w:spacing w:after="120"/>
              <w:rPr>
                <w:rFonts w:ascii="Open Sans Light" w:hAnsi="Open Sans Light" w:cs="Open Sans Light"/>
                <w:sz w:val="20"/>
              </w:rPr>
            </w:pPr>
            <w:r w:rsidRPr="005402C9">
              <w:rPr>
                <w:rFonts w:ascii="Open Sans Light" w:hAnsi="Open Sans Light" w:cs="Open Sans Light"/>
                <w:sz w:val="20"/>
              </w:rPr>
              <w:t>Level 2 in Business Administration, Customer Service or equivalent</w:t>
            </w:r>
          </w:p>
        </w:tc>
      </w:tr>
      <w:tr w:rsidR="00B01B33" w:rsidRPr="0023068F" w:rsidTr="00D748C9">
        <w:tc>
          <w:tcPr>
            <w:tcW w:w="9606" w:type="dxa"/>
          </w:tcPr>
          <w:p w:rsidR="00B01B33" w:rsidRPr="00C127EB" w:rsidRDefault="005402C9" w:rsidP="00CC7CD6">
            <w:pPr>
              <w:pStyle w:val="ListParagraph"/>
              <w:numPr>
                <w:ilvl w:val="0"/>
                <w:numId w:val="39"/>
              </w:numPr>
              <w:tabs>
                <w:tab w:val="center" w:pos="4513"/>
                <w:tab w:val="right" w:pos="9026"/>
              </w:tabs>
              <w:spacing w:after="120"/>
              <w:rPr>
                <w:rFonts w:ascii="Open Sans Light" w:hAnsi="Open Sans Light" w:cs="Open Sans Light"/>
                <w:sz w:val="20"/>
              </w:rPr>
            </w:pPr>
            <w:r w:rsidRPr="005402C9">
              <w:rPr>
                <w:rFonts w:ascii="Open Sans Light" w:hAnsi="Open Sans Light" w:cs="Open Sans Light"/>
                <w:sz w:val="20"/>
              </w:rPr>
              <w:t>High level of IT Skills and experience of MS Office Applications, databases and spreadsheets.</w:t>
            </w:r>
          </w:p>
        </w:tc>
      </w:tr>
      <w:tr w:rsidR="00B01B33" w:rsidRPr="0023068F" w:rsidTr="00D748C9">
        <w:tc>
          <w:tcPr>
            <w:tcW w:w="9606" w:type="dxa"/>
          </w:tcPr>
          <w:p w:rsidR="00B01B33" w:rsidRPr="0023068F" w:rsidRDefault="005402C9" w:rsidP="00CC7CD6">
            <w:pPr>
              <w:pStyle w:val="ListParagraph"/>
              <w:numPr>
                <w:ilvl w:val="0"/>
                <w:numId w:val="39"/>
              </w:numPr>
              <w:contextualSpacing/>
              <w:rPr>
                <w:rFonts w:ascii="Open Sans Light" w:hAnsi="Open Sans Light" w:cs="Open Sans Light"/>
                <w:sz w:val="20"/>
              </w:rPr>
            </w:pPr>
            <w:r w:rsidRPr="005402C9">
              <w:rPr>
                <w:rFonts w:ascii="Open Sans Light" w:hAnsi="Open Sans Light" w:cs="Open Sans Light"/>
                <w:b/>
                <w:sz w:val="20"/>
              </w:rPr>
              <w:t xml:space="preserve"> </w:t>
            </w:r>
            <w:r w:rsidRPr="005402C9">
              <w:rPr>
                <w:rFonts w:ascii="Open Sans Light" w:hAnsi="Open Sans Light" w:cs="Open Sans Light"/>
                <w:sz w:val="20"/>
              </w:rPr>
              <w:t>Demonstrable evidence of providing an excellent level of customer service and to continuously monitor, evaluate and improve that service</w:t>
            </w:r>
          </w:p>
        </w:tc>
      </w:tr>
      <w:tr w:rsidR="00B01B33" w:rsidRPr="0023068F" w:rsidTr="00D748C9">
        <w:tc>
          <w:tcPr>
            <w:tcW w:w="9606" w:type="dxa"/>
          </w:tcPr>
          <w:p w:rsidR="00B01B33" w:rsidRPr="005402C9" w:rsidRDefault="005402C9" w:rsidP="00CC7CD6">
            <w:pPr>
              <w:pStyle w:val="ListParagraph"/>
              <w:numPr>
                <w:ilvl w:val="0"/>
                <w:numId w:val="39"/>
              </w:numPr>
              <w:contextualSpacing/>
              <w:rPr>
                <w:rFonts w:ascii="Open Sans Light" w:hAnsi="Open Sans Light" w:cs="Open Sans Light"/>
                <w:sz w:val="20"/>
              </w:rPr>
            </w:pPr>
            <w:r w:rsidRPr="005402C9">
              <w:rPr>
                <w:rFonts w:ascii="Open Sans Light" w:hAnsi="Open Sans Light" w:cs="Open Sans Light"/>
                <w:sz w:val="20"/>
              </w:rPr>
              <w:t>Ability to communicate and negotiate effectively with individuals at all levels including students, colleagues and the wider industry</w:t>
            </w:r>
          </w:p>
        </w:tc>
      </w:tr>
      <w:tr w:rsidR="005402C9" w:rsidRPr="0023068F" w:rsidTr="00D748C9">
        <w:tc>
          <w:tcPr>
            <w:tcW w:w="9606" w:type="dxa"/>
          </w:tcPr>
          <w:p w:rsidR="005402C9" w:rsidRPr="005402C9" w:rsidRDefault="005402C9" w:rsidP="00CC7CD6">
            <w:pPr>
              <w:pStyle w:val="ListParagraph"/>
              <w:numPr>
                <w:ilvl w:val="0"/>
                <w:numId w:val="39"/>
              </w:numPr>
              <w:contextualSpacing/>
              <w:rPr>
                <w:rFonts w:ascii="Open Sans Light" w:hAnsi="Open Sans Light" w:cs="Open Sans Light"/>
                <w:color w:val="000000" w:themeColor="text1"/>
                <w:sz w:val="20"/>
              </w:rPr>
            </w:pPr>
            <w:r w:rsidRPr="005402C9">
              <w:rPr>
                <w:rFonts w:ascii="Open Sans Light" w:hAnsi="Open Sans Light" w:cs="Open Sans Light"/>
                <w:sz w:val="20"/>
              </w:rPr>
              <w:t>Ability to work effectively in a team and effectively share and communicate information and to organise work priorities and to balance the needs of different ‘customers’ at the same time ensuring that deadlines are met.</w:t>
            </w:r>
          </w:p>
        </w:tc>
      </w:tr>
      <w:tr w:rsidR="00B01B33" w:rsidRPr="0023068F" w:rsidTr="00D748C9">
        <w:tc>
          <w:tcPr>
            <w:tcW w:w="9606" w:type="dxa"/>
          </w:tcPr>
          <w:p w:rsidR="00B01B33" w:rsidRPr="005402C9" w:rsidRDefault="00C127EB" w:rsidP="00CC7CD6">
            <w:pPr>
              <w:pStyle w:val="ListParagraph"/>
              <w:numPr>
                <w:ilvl w:val="0"/>
                <w:numId w:val="39"/>
              </w:numPr>
              <w:contextualSpacing/>
              <w:rPr>
                <w:rFonts w:ascii="Open Sans Light" w:hAnsi="Open Sans Light" w:cs="Open Sans Light"/>
                <w:sz w:val="20"/>
              </w:rPr>
            </w:pPr>
            <w:r w:rsidRPr="005402C9">
              <w:rPr>
                <w:rFonts w:ascii="Open Sans Light" w:hAnsi="Open Sans Light" w:cs="Open Sans Light"/>
                <w:b/>
                <w:sz w:val="20"/>
              </w:rPr>
              <w:t xml:space="preserve"> </w:t>
            </w:r>
            <w:r w:rsidRPr="005402C9">
              <w:rPr>
                <w:rFonts w:ascii="Open Sans Light" w:hAnsi="Open Sans Light" w:cs="Open Sans Light"/>
                <w:sz w:val="20"/>
              </w:rPr>
              <w:t>Full driving licence with own car and business insurance.</w:t>
            </w:r>
          </w:p>
        </w:tc>
      </w:tr>
      <w:tr w:rsidR="00C127EB" w:rsidRPr="0023068F" w:rsidTr="00102381">
        <w:tc>
          <w:tcPr>
            <w:tcW w:w="9606" w:type="dxa"/>
            <w:vAlign w:val="center"/>
          </w:tcPr>
          <w:p w:rsidR="00C127EB" w:rsidRPr="0023068F" w:rsidRDefault="00C127EB" w:rsidP="00CC7CD6">
            <w:pPr>
              <w:tabs>
                <w:tab w:val="center" w:pos="4513"/>
                <w:tab w:val="right" w:pos="9026"/>
              </w:tabs>
              <w:spacing w:after="120"/>
              <w:jc w:val="both"/>
              <w:rPr>
                <w:rFonts w:ascii="Open Sans Light" w:hAnsi="Open Sans Light" w:cs="Open Sans Light"/>
                <w:b/>
                <w:sz w:val="20"/>
                <w:szCs w:val="20"/>
              </w:rPr>
            </w:pPr>
            <w:r>
              <w:rPr>
                <w:rFonts w:ascii="Open Sans Light" w:hAnsi="Open Sans Light" w:cs="Open Sans Light"/>
                <w:b/>
                <w:sz w:val="20"/>
                <w:szCs w:val="20"/>
              </w:rPr>
              <w:t>Desirable</w:t>
            </w:r>
            <w:r w:rsidRPr="0023068F">
              <w:rPr>
                <w:rFonts w:ascii="Open Sans Light" w:hAnsi="Open Sans Light" w:cs="Open Sans Light"/>
                <w:b/>
                <w:sz w:val="20"/>
                <w:szCs w:val="20"/>
              </w:rPr>
              <w:t xml:space="preserve"> </w:t>
            </w:r>
            <w:r w:rsidR="00CC7CD6">
              <w:rPr>
                <w:rFonts w:ascii="Open Sans Light" w:hAnsi="Open Sans Light" w:cs="Open Sans Light"/>
                <w:b/>
                <w:sz w:val="20"/>
                <w:szCs w:val="20"/>
              </w:rPr>
              <w:t>criteria:</w:t>
            </w:r>
          </w:p>
        </w:tc>
      </w:tr>
      <w:tr w:rsidR="00C127EB" w:rsidRPr="0023068F" w:rsidTr="00102381">
        <w:tc>
          <w:tcPr>
            <w:tcW w:w="9606" w:type="dxa"/>
          </w:tcPr>
          <w:p w:rsidR="00C127EB" w:rsidRPr="00CC7CD6" w:rsidRDefault="005402C9" w:rsidP="00CC7CD6">
            <w:pPr>
              <w:pStyle w:val="ListParagraph"/>
              <w:numPr>
                <w:ilvl w:val="0"/>
                <w:numId w:val="40"/>
              </w:numPr>
              <w:tabs>
                <w:tab w:val="center" w:pos="4513"/>
                <w:tab w:val="right" w:pos="9026"/>
              </w:tabs>
              <w:spacing w:after="120"/>
              <w:rPr>
                <w:rFonts w:ascii="Open Sans Light" w:hAnsi="Open Sans Light" w:cs="Open Sans Light"/>
                <w:sz w:val="20"/>
              </w:rPr>
            </w:pPr>
            <w:r w:rsidRPr="00CC7CD6">
              <w:rPr>
                <w:rFonts w:ascii="Open Sans Light" w:hAnsi="Open Sans Light" w:cs="Open Sans Light"/>
                <w:sz w:val="20"/>
              </w:rPr>
              <w:t>a.</w:t>
            </w:r>
            <w:r>
              <w:t xml:space="preserve"> </w:t>
            </w:r>
            <w:r w:rsidRPr="00CC7CD6">
              <w:rPr>
                <w:rFonts w:ascii="Open Sans Light" w:hAnsi="Open Sans Light" w:cs="Open Sans Light"/>
                <w:sz w:val="20"/>
              </w:rPr>
              <w:t>An understanding of (or ideally experience of) the land</w:t>
            </w:r>
            <w:r w:rsidR="00CC7CD6">
              <w:rPr>
                <w:rFonts w:ascii="Open Sans Light" w:hAnsi="Open Sans Light" w:cs="Open Sans Light"/>
                <w:sz w:val="20"/>
              </w:rPr>
              <w:t>-</w:t>
            </w:r>
            <w:r w:rsidRPr="00CC7CD6">
              <w:rPr>
                <w:rFonts w:ascii="Open Sans Light" w:hAnsi="Open Sans Light" w:cs="Open Sans Light"/>
                <w:sz w:val="20"/>
              </w:rPr>
              <w:t>based industries.</w:t>
            </w:r>
          </w:p>
        </w:tc>
      </w:tr>
      <w:tr w:rsidR="00C127EB" w:rsidRPr="0023068F" w:rsidTr="00102381">
        <w:tc>
          <w:tcPr>
            <w:tcW w:w="9606" w:type="dxa"/>
          </w:tcPr>
          <w:p w:rsidR="00C127EB" w:rsidRPr="00CC7CD6" w:rsidRDefault="00C127EB" w:rsidP="00CC7CD6">
            <w:pPr>
              <w:pStyle w:val="ListParagraph"/>
              <w:numPr>
                <w:ilvl w:val="0"/>
                <w:numId w:val="40"/>
              </w:numPr>
              <w:tabs>
                <w:tab w:val="center" w:pos="4513"/>
                <w:tab w:val="right" w:pos="9026"/>
              </w:tabs>
              <w:spacing w:after="120"/>
              <w:rPr>
                <w:rFonts w:ascii="Open Sans Light" w:hAnsi="Open Sans Light" w:cs="Open Sans Light"/>
                <w:sz w:val="20"/>
              </w:rPr>
            </w:pPr>
            <w:r w:rsidRPr="00CC7CD6">
              <w:rPr>
                <w:rFonts w:ascii="Open Sans Light" w:hAnsi="Open Sans Light" w:cs="Open Sans Light"/>
                <w:color w:val="000000" w:themeColor="text1"/>
                <w:sz w:val="20"/>
              </w:rPr>
              <w:t>b.</w:t>
            </w:r>
            <w:r>
              <w:t xml:space="preserve">   </w:t>
            </w:r>
            <w:r w:rsidR="005402C9" w:rsidRPr="00CC7CD6">
              <w:rPr>
                <w:rFonts w:ascii="Open Sans Light" w:hAnsi="Open Sans Light" w:cs="Open Sans Light"/>
                <w:sz w:val="20"/>
              </w:rPr>
              <w:t>An understanding of (or ideally experience of) the FE/HE sector</w:t>
            </w:r>
          </w:p>
        </w:tc>
      </w:tr>
      <w:tr w:rsidR="00C127EB" w:rsidRPr="00C127EB" w:rsidTr="00102381">
        <w:tc>
          <w:tcPr>
            <w:tcW w:w="9606" w:type="dxa"/>
          </w:tcPr>
          <w:p w:rsidR="00C127EB" w:rsidRPr="005402C9" w:rsidRDefault="005402C9" w:rsidP="00CC7CD6">
            <w:pPr>
              <w:pStyle w:val="ListParagraph"/>
              <w:numPr>
                <w:ilvl w:val="0"/>
                <w:numId w:val="40"/>
              </w:numPr>
              <w:contextualSpacing/>
              <w:jc w:val="both"/>
              <w:rPr>
                <w:rFonts w:ascii="Open Sans Light" w:hAnsi="Open Sans Light" w:cs="Open Sans Light"/>
                <w:sz w:val="20"/>
              </w:rPr>
            </w:pPr>
            <w:r w:rsidRPr="00CC7CD6">
              <w:rPr>
                <w:rFonts w:ascii="Open Sans Light" w:hAnsi="Open Sans Light" w:cs="Open Sans Light"/>
                <w:sz w:val="20"/>
              </w:rPr>
              <w:t>Experience of working with and coaching young people.</w:t>
            </w:r>
          </w:p>
        </w:tc>
      </w:tr>
    </w:tbl>
    <w:p w:rsidR="00C127EB" w:rsidRDefault="00C127EB" w:rsidP="00C77D85">
      <w:pPr>
        <w:tabs>
          <w:tab w:val="left" w:pos="-720"/>
          <w:tab w:val="left" w:pos="0"/>
        </w:tabs>
        <w:spacing w:after="0" w:line="240" w:lineRule="auto"/>
        <w:jc w:val="both"/>
        <w:rPr>
          <w:rFonts w:ascii="Open Sans Light" w:hAnsi="Open Sans Light" w:cs="Open Sans Light"/>
          <w:b/>
          <w:sz w:val="20"/>
          <w:szCs w:val="20"/>
        </w:rPr>
      </w:pPr>
    </w:p>
    <w:p w:rsidR="00C77D85" w:rsidRPr="0023068F" w:rsidRDefault="00C77D85" w:rsidP="00C77D85">
      <w:pPr>
        <w:tabs>
          <w:tab w:val="left" w:pos="-720"/>
          <w:tab w:val="left" w:pos="0"/>
        </w:tabs>
        <w:spacing w:after="0" w:line="240" w:lineRule="auto"/>
        <w:jc w:val="both"/>
        <w:rPr>
          <w:rFonts w:ascii="Open Sans Light" w:hAnsi="Open Sans Light" w:cs="Open Sans Light"/>
          <w:sz w:val="20"/>
          <w:szCs w:val="20"/>
        </w:rPr>
      </w:pPr>
      <w:r w:rsidRPr="0023068F">
        <w:rPr>
          <w:rFonts w:ascii="Open Sans Light" w:hAnsi="Open Sans Light" w:cs="Open Sans Light"/>
          <w:b/>
          <w:sz w:val="20"/>
          <w:szCs w:val="20"/>
        </w:rPr>
        <w:t>CONDITIONS OF EMPLOYMENT</w:t>
      </w:r>
    </w:p>
    <w:p w:rsidR="00C77D85" w:rsidRPr="0023068F" w:rsidRDefault="00C77D85" w:rsidP="00C77D85">
      <w:pPr>
        <w:spacing w:after="0" w:line="240" w:lineRule="auto"/>
        <w:contextualSpacing/>
        <w:jc w:val="both"/>
        <w:rPr>
          <w:rFonts w:ascii="Open Sans Light" w:eastAsia="Times New Roman" w:hAnsi="Open Sans Light" w:cs="Open Sans Light"/>
          <w:sz w:val="20"/>
          <w:szCs w:val="20"/>
          <w:u w:val="single"/>
        </w:rPr>
      </w:pPr>
    </w:p>
    <w:p w:rsidR="00C35B83" w:rsidRPr="0023068F"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Working Hours</w:t>
      </w:r>
    </w:p>
    <w:p w:rsidR="00C35B83" w:rsidRPr="0023068F" w:rsidRDefault="00C35B83" w:rsidP="00C35B83">
      <w:pPr>
        <w:spacing w:after="0" w:line="240" w:lineRule="auto"/>
        <w:contextualSpacing/>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Basic working hours are from 0830hrs to 1700hrs Monday to Friday but some flexibility will be required to meet the needs of the business. This is an all year round post. There will be some evening and weekend working required to support department and whole college events where there will be a requirement to attend.</w:t>
      </w:r>
    </w:p>
    <w:p w:rsidR="00C35B83" w:rsidRPr="0023068F" w:rsidRDefault="00C35B83" w:rsidP="00C35B83">
      <w:pPr>
        <w:tabs>
          <w:tab w:val="left" w:pos="-720"/>
          <w:tab w:val="left" w:pos="0"/>
          <w:tab w:val="left" w:pos="720"/>
        </w:tabs>
        <w:spacing w:after="0" w:line="240" w:lineRule="auto"/>
        <w:jc w:val="both"/>
        <w:rPr>
          <w:rFonts w:ascii="Open Sans Light" w:hAnsi="Open Sans Light" w:cs="Open Sans Light"/>
          <w:color w:val="FF0000"/>
          <w:sz w:val="20"/>
          <w:szCs w:val="20"/>
        </w:rPr>
      </w:pPr>
    </w:p>
    <w:p w:rsidR="00C35B83" w:rsidRPr="0023068F"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Annual Leave</w:t>
      </w:r>
    </w:p>
    <w:p w:rsidR="00C35B83" w:rsidRPr="0023068F" w:rsidRDefault="00C35B83" w:rsidP="00C35B83">
      <w:pPr>
        <w:pStyle w:val="ListParagraph"/>
        <w:ind w:left="0"/>
        <w:rPr>
          <w:rFonts w:ascii="Open Sans Light" w:hAnsi="Open Sans Light" w:cs="Open Sans Light"/>
          <w:sz w:val="20"/>
        </w:rPr>
      </w:pPr>
      <w:r w:rsidRPr="0023068F">
        <w:rPr>
          <w:rFonts w:ascii="Open Sans Light" w:hAnsi="Open Sans Light" w:cs="Open Sans Light"/>
          <w:sz w:val="20"/>
        </w:rPr>
        <w:t>The holiday year is from 1 September - 31 August each year.  The annual leave entitlement for this role is 26 working days, 8 bank holidays and efficiency days as stipulated by the Senior Management Team. Annual leave is bookable subject to business needs and should be planned and agreed with your Manager. Annual leave sheets will be available from the start of the new holiday year (1 September).</w:t>
      </w:r>
    </w:p>
    <w:p w:rsidR="00C35B83" w:rsidRPr="0023068F" w:rsidRDefault="00C35B83" w:rsidP="00C35B83">
      <w:pPr>
        <w:pStyle w:val="ListParagraph"/>
        <w:ind w:left="0"/>
        <w:rPr>
          <w:rFonts w:ascii="Open Sans Light" w:hAnsi="Open Sans Light" w:cs="Open Sans Light"/>
          <w:sz w:val="20"/>
        </w:rPr>
      </w:pPr>
    </w:p>
    <w:p w:rsidR="00C35B83" w:rsidRPr="0023068F"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Continuous Professional Development (CPD)</w:t>
      </w:r>
    </w:p>
    <w:p w:rsidR="00C35B83" w:rsidRPr="0023068F" w:rsidRDefault="00C35B83" w:rsidP="00C35B83">
      <w:pPr>
        <w:pStyle w:val="BodyText"/>
        <w:jc w:val="left"/>
        <w:rPr>
          <w:rFonts w:ascii="Open Sans Light" w:hAnsi="Open Sans Light" w:cs="Open Sans Light"/>
          <w:sz w:val="20"/>
        </w:rPr>
      </w:pPr>
      <w:r w:rsidRPr="0023068F">
        <w:rPr>
          <w:rFonts w:ascii="Open Sans Light" w:hAnsi="Open Sans Light" w:cs="Open Sans Light"/>
          <w:sz w:val="20"/>
        </w:rPr>
        <w:t xml:space="preserve">This post will be entitled to CPD for updating, personal and professional development.  All CPD must be planned, agreed and booked with your Line Manager.  </w:t>
      </w:r>
    </w:p>
    <w:p w:rsidR="00C35B83" w:rsidRPr="0023068F" w:rsidRDefault="00C35B83" w:rsidP="00C35B83">
      <w:pPr>
        <w:spacing w:after="0" w:line="240" w:lineRule="auto"/>
        <w:jc w:val="both"/>
        <w:rPr>
          <w:rFonts w:ascii="Open Sans Light" w:eastAsia="Times New Roman" w:hAnsi="Open Sans Light" w:cs="Open Sans Light"/>
          <w:color w:val="FF0000"/>
          <w:sz w:val="20"/>
          <w:szCs w:val="20"/>
        </w:rPr>
      </w:pPr>
    </w:p>
    <w:p w:rsidR="00C35B83" w:rsidRPr="0023068F"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Benefits</w:t>
      </w:r>
    </w:p>
    <w:p w:rsidR="00C35B83" w:rsidRPr="0023068F" w:rsidRDefault="00C35B83" w:rsidP="00C35B83">
      <w:pPr>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The candidate appointed to the post will automatically become a member of the LGPS Scheme and pay contributions as determined by annual salary levels. The pension scheme includes life assurance cover, and the College will also pay a contribution towards your pension. There is also free car parking and a competitively priced dining room service.</w:t>
      </w:r>
    </w:p>
    <w:p w:rsidR="00C77D85" w:rsidRPr="0023068F" w:rsidRDefault="00C77D85" w:rsidP="00C77D85">
      <w:pPr>
        <w:spacing w:after="0" w:line="240" w:lineRule="auto"/>
        <w:contextualSpacing/>
        <w:jc w:val="both"/>
        <w:rPr>
          <w:rFonts w:ascii="Open Sans Light" w:eastAsia="Times New Roman" w:hAnsi="Open Sans Light" w:cs="Open Sans Light"/>
          <w:color w:val="FF0000"/>
          <w:sz w:val="20"/>
          <w:szCs w:val="20"/>
          <w:u w:val="single"/>
        </w:rPr>
      </w:pPr>
    </w:p>
    <w:p w:rsidR="00C77D85" w:rsidRPr="0023068F"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Equality and Diversity</w:t>
      </w:r>
    </w:p>
    <w:p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rsidR="00C77D85" w:rsidRPr="0023068F" w:rsidRDefault="00C77D85" w:rsidP="00C77D85">
      <w:pPr>
        <w:tabs>
          <w:tab w:val="left" w:pos="-720"/>
          <w:tab w:val="left" w:pos="0"/>
          <w:tab w:val="left" w:pos="720"/>
        </w:tabs>
        <w:spacing w:after="0" w:line="240" w:lineRule="auto"/>
        <w:rPr>
          <w:rFonts w:ascii="Open Sans Light" w:hAnsi="Open Sans Light" w:cs="Open Sans Light"/>
          <w:b/>
          <w:bCs/>
          <w:color w:val="FF0000"/>
          <w:sz w:val="20"/>
          <w:szCs w:val="20"/>
        </w:rPr>
      </w:pPr>
    </w:p>
    <w:p w:rsidR="00C77D85" w:rsidRPr="0023068F"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Criminal Record Check via the Disclosure Procedure</w:t>
      </w:r>
    </w:p>
    <w:p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The post you have applied for falls into this category and, therefore, requires a criminal background check.</w:t>
      </w:r>
    </w:p>
    <w:p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rsidR="00C77D85" w:rsidRPr="0023068F" w:rsidRDefault="00C77D85" w:rsidP="00AD4117">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rsidR="00C77D85" w:rsidRDefault="00C77D85" w:rsidP="004173D7">
      <w:pPr>
        <w:pStyle w:val="ListParagraph"/>
        <w:overflowPunct/>
        <w:autoSpaceDE/>
        <w:autoSpaceDN/>
        <w:adjustRightInd/>
        <w:ind w:left="360"/>
        <w:contextualSpacing/>
        <w:jc w:val="both"/>
        <w:textAlignment w:val="auto"/>
        <w:rPr>
          <w:rFonts w:ascii="Segoe UI" w:hAnsi="Segoe UI" w:cs="Segoe UI"/>
          <w:sz w:val="22"/>
          <w:szCs w:val="22"/>
        </w:rPr>
      </w:pPr>
    </w:p>
    <w:sectPr w:rsidR="00C77D85">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EA4" w:rsidRDefault="00611EA4" w:rsidP="00F21812">
      <w:pPr>
        <w:spacing w:after="0" w:line="240" w:lineRule="auto"/>
      </w:pPr>
      <w:r>
        <w:separator/>
      </w:r>
    </w:p>
  </w:endnote>
  <w:endnote w:type="continuationSeparator" w:id="0">
    <w:p w:rsidR="00611EA4" w:rsidRDefault="00611EA4"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32E4">
      <w:rPr>
        <w:rStyle w:val="PageNumber"/>
        <w:noProof/>
      </w:rPr>
      <w:t>4</w:t>
    </w:r>
    <w:r>
      <w:rPr>
        <w:rStyle w:val="PageNumber"/>
      </w:rPr>
      <w:fldChar w:fldCharType="end"/>
    </w:r>
  </w:p>
  <w:p w:rsidR="000721FD" w:rsidRPr="000721FD" w:rsidRDefault="000721FD" w:rsidP="00EB69AF">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EA4" w:rsidRDefault="00611EA4" w:rsidP="00F21812">
      <w:pPr>
        <w:spacing w:after="0" w:line="240" w:lineRule="auto"/>
      </w:pPr>
      <w:r>
        <w:separator/>
      </w:r>
    </w:p>
  </w:footnote>
  <w:footnote w:type="continuationSeparator" w:id="0">
    <w:p w:rsidR="00611EA4" w:rsidRDefault="00611EA4"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252" w:rsidRPr="0023068F" w:rsidRDefault="00177252" w:rsidP="002D003A">
    <w:pPr>
      <w:pStyle w:val="Header"/>
      <w:rPr>
        <w:rFonts w:ascii="Open Sans Light" w:hAnsi="Open Sans Light" w:cs="Open Sans Light"/>
        <w:sz w:val="18"/>
        <w:szCs w:val="18"/>
      </w:rPr>
    </w:pPr>
    <w:r w:rsidRPr="0023068F">
      <w:rPr>
        <w:rFonts w:ascii="Open Sans Light" w:hAnsi="Open Sans Light" w:cs="Open Sans Light"/>
        <w:sz w:val="18"/>
        <w:szCs w:val="18"/>
      </w:rPr>
      <w:t>Date issued…</w:t>
    </w:r>
    <w:r w:rsidRPr="0023068F">
      <w:rPr>
        <w:rFonts w:ascii="Open Sans Light" w:hAnsi="Open Sans Light" w:cs="Open Sans Light"/>
        <w:sz w:val="18"/>
        <w:szCs w:val="18"/>
      </w:rPr>
      <w:ptab w:relativeTo="margin" w:alignment="center" w:leader="none"/>
    </w:r>
    <w:r w:rsidRPr="0023068F">
      <w:rPr>
        <w:rFonts w:ascii="Open Sans Light" w:hAnsi="Open Sans Light" w:cs="Open Sans Light"/>
        <w:sz w:val="18"/>
        <w:szCs w:val="18"/>
      </w:rPr>
      <w:t>JD category …………….</w:t>
    </w:r>
    <w:r w:rsidRPr="0023068F">
      <w:rPr>
        <w:rFonts w:ascii="Open Sans Light" w:hAnsi="Open Sans Light" w:cs="Open Sans Light"/>
        <w:sz w:val="18"/>
        <w:szCs w:val="18"/>
      </w:rPr>
      <w:ptab w:relativeTo="margin" w:alignment="right" w:leader="none"/>
    </w:r>
    <w:r w:rsidRPr="0023068F">
      <w:rPr>
        <w:rFonts w:ascii="Open Sans Light" w:hAnsi="Open Sans Light" w:cs="Open Sans Light"/>
        <w:sz w:val="18"/>
        <w:szCs w:val="18"/>
      </w:rPr>
      <w:t>Agreed by ……………..</w:t>
    </w:r>
  </w:p>
  <w:p w:rsidR="00177252" w:rsidRDefault="0017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78A9"/>
    <w:multiLevelType w:val="hybridMultilevel"/>
    <w:tmpl w:val="DE0632D6"/>
    <w:lvl w:ilvl="0" w:tplc="DD5E15C8">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A6D18"/>
    <w:multiLevelType w:val="hybridMultilevel"/>
    <w:tmpl w:val="BE043904"/>
    <w:lvl w:ilvl="0" w:tplc="04090019">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B2202E3"/>
    <w:multiLevelType w:val="hybridMultilevel"/>
    <w:tmpl w:val="E45679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D54E91"/>
    <w:multiLevelType w:val="hybridMultilevel"/>
    <w:tmpl w:val="2382A3DE"/>
    <w:lvl w:ilvl="0" w:tplc="DDE40452">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FB067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9592A50"/>
    <w:multiLevelType w:val="hybridMultilevel"/>
    <w:tmpl w:val="608C2F0E"/>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34376A"/>
    <w:multiLevelType w:val="hybridMultilevel"/>
    <w:tmpl w:val="B59A8BE8"/>
    <w:lvl w:ilvl="0" w:tplc="B46E95FE">
      <w:start w:val="8"/>
      <w:numFmt w:val="lowerLetter"/>
      <w:lvlText w:val="%1."/>
      <w:lvlJc w:val="left"/>
      <w:pPr>
        <w:ind w:left="796" w:hanging="360"/>
      </w:pPr>
      <w:rPr>
        <w:rFonts w:hint="default"/>
        <w:b/>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25"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403B6C"/>
    <w:multiLevelType w:val="hybridMultilevel"/>
    <w:tmpl w:val="E0E2BB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B21C2"/>
    <w:multiLevelType w:val="hybridMultilevel"/>
    <w:tmpl w:val="75D4CC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451243"/>
    <w:multiLevelType w:val="hybridMultilevel"/>
    <w:tmpl w:val="EA48545A"/>
    <w:lvl w:ilvl="0" w:tplc="04090019">
      <w:start w:val="1"/>
      <w:numFmt w:val="lowerLetter"/>
      <w:lvlText w:val="%1."/>
      <w:lvlJc w:val="left"/>
      <w:pPr>
        <w:ind w:left="-700" w:hanging="360"/>
      </w:pPr>
    </w:lvl>
    <w:lvl w:ilvl="1" w:tplc="04090019" w:tentative="1">
      <w:start w:val="1"/>
      <w:numFmt w:val="lowerLetter"/>
      <w:lvlText w:val="%2."/>
      <w:lvlJc w:val="left"/>
      <w:pPr>
        <w:ind w:left="20" w:hanging="360"/>
      </w:pPr>
    </w:lvl>
    <w:lvl w:ilvl="2" w:tplc="0409001B" w:tentative="1">
      <w:start w:val="1"/>
      <w:numFmt w:val="lowerRoman"/>
      <w:lvlText w:val="%3."/>
      <w:lvlJc w:val="right"/>
      <w:pPr>
        <w:ind w:left="740" w:hanging="180"/>
      </w:pPr>
    </w:lvl>
    <w:lvl w:ilvl="3" w:tplc="0409000F" w:tentative="1">
      <w:start w:val="1"/>
      <w:numFmt w:val="decimal"/>
      <w:lvlText w:val="%4."/>
      <w:lvlJc w:val="left"/>
      <w:pPr>
        <w:ind w:left="1460" w:hanging="360"/>
      </w:pPr>
    </w:lvl>
    <w:lvl w:ilvl="4" w:tplc="04090019" w:tentative="1">
      <w:start w:val="1"/>
      <w:numFmt w:val="lowerLetter"/>
      <w:lvlText w:val="%5."/>
      <w:lvlJc w:val="left"/>
      <w:pPr>
        <w:ind w:left="2180" w:hanging="360"/>
      </w:pPr>
    </w:lvl>
    <w:lvl w:ilvl="5" w:tplc="0409001B" w:tentative="1">
      <w:start w:val="1"/>
      <w:numFmt w:val="lowerRoman"/>
      <w:lvlText w:val="%6."/>
      <w:lvlJc w:val="right"/>
      <w:pPr>
        <w:ind w:left="2900" w:hanging="180"/>
      </w:pPr>
    </w:lvl>
    <w:lvl w:ilvl="6" w:tplc="0409000F" w:tentative="1">
      <w:start w:val="1"/>
      <w:numFmt w:val="decimal"/>
      <w:lvlText w:val="%7."/>
      <w:lvlJc w:val="left"/>
      <w:pPr>
        <w:ind w:left="3620" w:hanging="360"/>
      </w:pPr>
    </w:lvl>
    <w:lvl w:ilvl="7" w:tplc="04090019" w:tentative="1">
      <w:start w:val="1"/>
      <w:numFmt w:val="lowerLetter"/>
      <w:lvlText w:val="%8."/>
      <w:lvlJc w:val="left"/>
      <w:pPr>
        <w:ind w:left="4340" w:hanging="360"/>
      </w:pPr>
    </w:lvl>
    <w:lvl w:ilvl="8" w:tplc="0409001B" w:tentative="1">
      <w:start w:val="1"/>
      <w:numFmt w:val="lowerRoman"/>
      <w:lvlText w:val="%9."/>
      <w:lvlJc w:val="right"/>
      <w:pPr>
        <w:ind w:left="5060" w:hanging="180"/>
      </w:pPr>
    </w:lvl>
  </w:abstractNum>
  <w:abstractNum w:abstractNumId="30" w15:restartNumberingAfterBreak="0">
    <w:nsid w:val="5C822B97"/>
    <w:multiLevelType w:val="hybridMultilevel"/>
    <w:tmpl w:val="4BBE4D0C"/>
    <w:lvl w:ilvl="0" w:tplc="23142FC4">
      <w:start w:val="1"/>
      <w:numFmt w:val="lowerLetter"/>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9"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3"/>
  </w:num>
  <w:num w:numId="3">
    <w:abstractNumId w:val="23"/>
  </w:num>
  <w:num w:numId="4">
    <w:abstractNumId w:val="39"/>
  </w:num>
  <w:num w:numId="5">
    <w:abstractNumId w:val="31"/>
  </w:num>
  <w:num w:numId="6">
    <w:abstractNumId w:val="18"/>
  </w:num>
  <w:num w:numId="7">
    <w:abstractNumId w:val="11"/>
  </w:num>
  <w:num w:numId="8">
    <w:abstractNumId w:val="8"/>
  </w:num>
  <w:num w:numId="9">
    <w:abstractNumId w:val="34"/>
  </w:num>
  <w:num w:numId="10">
    <w:abstractNumId w:val="35"/>
  </w:num>
  <w:num w:numId="11">
    <w:abstractNumId w:val="12"/>
  </w:num>
  <w:num w:numId="12">
    <w:abstractNumId w:val="37"/>
  </w:num>
  <w:num w:numId="13">
    <w:abstractNumId w:val="22"/>
  </w:num>
  <w:num w:numId="14">
    <w:abstractNumId w:val="4"/>
  </w:num>
  <w:num w:numId="15">
    <w:abstractNumId w:val="7"/>
  </w:num>
  <w:num w:numId="16">
    <w:abstractNumId w:val="0"/>
  </w:num>
  <w:num w:numId="17">
    <w:abstractNumId w:val="21"/>
  </w:num>
  <w:num w:numId="18">
    <w:abstractNumId w:val="5"/>
  </w:num>
  <w:num w:numId="19">
    <w:abstractNumId w:val="38"/>
  </w:num>
  <w:num w:numId="20">
    <w:abstractNumId w:val="36"/>
  </w:num>
  <w:num w:numId="21">
    <w:abstractNumId w:val="15"/>
  </w:num>
  <w:num w:numId="22">
    <w:abstractNumId w:val="32"/>
  </w:num>
  <w:num w:numId="23">
    <w:abstractNumId w:val="25"/>
  </w:num>
  <w:num w:numId="24">
    <w:abstractNumId w:val="19"/>
  </w:num>
  <w:num w:numId="25">
    <w:abstractNumId w:val="3"/>
  </w:num>
  <w:num w:numId="26">
    <w:abstractNumId w:val="17"/>
  </w:num>
  <w:num w:numId="27">
    <w:abstractNumId w:val="9"/>
  </w:num>
  <w:num w:numId="28">
    <w:abstractNumId w:val="6"/>
  </w:num>
  <w:num w:numId="29">
    <w:abstractNumId w:val="1"/>
  </w:num>
  <w:num w:numId="30">
    <w:abstractNumId w:val="29"/>
  </w:num>
  <w:num w:numId="31">
    <w:abstractNumId w:val="30"/>
  </w:num>
  <w:num w:numId="32">
    <w:abstractNumId w:val="27"/>
  </w:num>
  <w:num w:numId="33">
    <w:abstractNumId w:val="16"/>
  </w:num>
  <w:num w:numId="34">
    <w:abstractNumId w:val="2"/>
  </w:num>
  <w:num w:numId="35">
    <w:abstractNumId w:val="14"/>
  </w:num>
  <w:num w:numId="36">
    <w:abstractNumId w:val="20"/>
  </w:num>
  <w:num w:numId="37">
    <w:abstractNumId w:val="24"/>
  </w:num>
  <w:num w:numId="38">
    <w:abstractNumId w:val="28"/>
  </w:num>
  <w:num w:numId="39">
    <w:abstractNumId w:val="2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E5"/>
    <w:rsid w:val="00005C04"/>
    <w:rsid w:val="00010AFB"/>
    <w:rsid w:val="00026A2B"/>
    <w:rsid w:val="0003111C"/>
    <w:rsid w:val="00032C24"/>
    <w:rsid w:val="0003494D"/>
    <w:rsid w:val="000721FD"/>
    <w:rsid w:val="000807D3"/>
    <w:rsid w:val="000923F0"/>
    <w:rsid w:val="00093503"/>
    <w:rsid w:val="000B052F"/>
    <w:rsid w:val="000C63E5"/>
    <w:rsid w:val="000D4EB0"/>
    <w:rsid w:val="000D4FB0"/>
    <w:rsid w:val="000D6A70"/>
    <w:rsid w:val="000E1C47"/>
    <w:rsid w:val="000F0A39"/>
    <w:rsid w:val="000F0B56"/>
    <w:rsid w:val="000F140E"/>
    <w:rsid w:val="00102780"/>
    <w:rsid w:val="00102ED5"/>
    <w:rsid w:val="00111FDF"/>
    <w:rsid w:val="00117D99"/>
    <w:rsid w:val="00132607"/>
    <w:rsid w:val="0013759B"/>
    <w:rsid w:val="0014706D"/>
    <w:rsid w:val="00155D0C"/>
    <w:rsid w:val="00161BC7"/>
    <w:rsid w:val="001640C4"/>
    <w:rsid w:val="00170C7B"/>
    <w:rsid w:val="001726CF"/>
    <w:rsid w:val="00174174"/>
    <w:rsid w:val="00176FF9"/>
    <w:rsid w:val="00177252"/>
    <w:rsid w:val="00191CA5"/>
    <w:rsid w:val="0019621A"/>
    <w:rsid w:val="001967E9"/>
    <w:rsid w:val="00197976"/>
    <w:rsid w:val="001A0467"/>
    <w:rsid w:val="001A0C9F"/>
    <w:rsid w:val="001A330E"/>
    <w:rsid w:val="001A4E7E"/>
    <w:rsid w:val="001B15FB"/>
    <w:rsid w:val="001C3B43"/>
    <w:rsid w:val="001D2800"/>
    <w:rsid w:val="00200F8D"/>
    <w:rsid w:val="002165B3"/>
    <w:rsid w:val="00216706"/>
    <w:rsid w:val="002241D4"/>
    <w:rsid w:val="0023068F"/>
    <w:rsid w:val="00242C34"/>
    <w:rsid w:val="002713EB"/>
    <w:rsid w:val="00275F19"/>
    <w:rsid w:val="00286AD9"/>
    <w:rsid w:val="00291B46"/>
    <w:rsid w:val="00295DFE"/>
    <w:rsid w:val="00296C82"/>
    <w:rsid w:val="00296E4F"/>
    <w:rsid w:val="002971FC"/>
    <w:rsid w:val="00297590"/>
    <w:rsid w:val="002B5B91"/>
    <w:rsid w:val="002C2409"/>
    <w:rsid w:val="002C258C"/>
    <w:rsid w:val="002C50F2"/>
    <w:rsid w:val="002C6949"/>
    <w:rsid w:val="002D003A"/>
    <w:rsid w:val="002D04A9"/>
    <w:rsid w:val="002D3055"/>
    <w:rsid w:val="002D5BF9"/>
    <w:rsid w:val="002E1638"/>
    <w:rsid w:val="002E749A"/>
    <w:rsid w:val="002F0FB0"/>
    <w:rsid w:val="002F136D"/>
    <w:rsid w:val="002F4A9E"/>
    <w:rsid w:val="0031158A"/>
    <w:rsid w:val="00321A31"/>
    <w:rsid w:val="00325D4F"/>
    <w:rsid w:val="003274CC"/>
    <w:rsid w:val="00331059"/>
    <w:rsid w:val="00346A9A"/>
    <w:rsid w:val="00354C9F"/>
    <w:rsid w:val="00357AD5"/>
    <w:rsid w:val="0036542D"/>
    <w:rsid w:val="00373CFA"/>
    <w:rsid w:val="00374EC0"/>
    <w:rsid w:val="00376872"/>
    <w:rsid w:val="00381640"/>
    <w:rsid w:val="00385E9B"/>
    <w:rsid w:val="003A54B7"/>
    <w:rsid w:val="003A6D9B"/>
    <w:rsid w:val="003A7A28"/>
    <w:rsid w:val="003B250A"/>
    <w:rsid w:val="003D50BC"/>
    <w:rsid w:val="003D6410"/>
    <w:rsid w:val="003D7AD7"/>
    <w:rsid w:val="003F15C8"/>
    <w:rsid w:val="00401BA7"/>
    <w:rsid w:val="0040209B"/>
    <w:rsid w:val="004128CD"/>
    <w:rsid w:val="00416D3C"/>
    <w:rsid w:val="004173D7"/>
    <w:rsid w:val="00422CCC"/>
    <w:rsid w:val="00436B55"/>
    <w:rsid w:val="00436C79"/>
    <w:rsid w:val="00437C45"/>
    <w:rsid w:val="00441485"/>
    <w:rsid w:val="00452835"/>
    <w:rsid w:val="00460DD6"/>
    <w:rsid w:val="004627CE"/>
    <w:rsid w:val="0047111A"/>
    <w:rsid w:val="00472774"/>
    <w:rsid w:val="0047423C"/>
    <w:rsid w:val="00481444"/>
    <w:rsid w:val="0048683F"/>
    <w:rsid w:val="00491495"/>
    <w:rsid w:val="00496687"/>
    <w:rsid w:val="00497E0E"/>
    <w:rsid w:val="00497EEE"/>
    <w:rsid w:val="004A70B2"/>
    <w:rsid w:val="004B233F"/>
    <w:rsid w:val="004C7F02"/>
    <w:rsid w:val="004D0B3A"/>
    <w:rsid w:val="004E2BC7"/>
    <w:rsid w:val="004E3FC0"/>
    <w:rsid w:val="004E623C"/>
    <w:rsid w:val="004F2C01"/>
    <w:rsid w:val="005057B1"/>
    <w:rsid w:val="00522552"/>
    <w:rsid w:val="00522A00"/>
    <w:rsid w:val="005238AC"/>
    <w:rsid w:val="005277AF"/>
    <w:rsid w:val="005339FE"/>
    <w:rsid w:val="005372B3"/>
    <w:rsid w:val="005402C9"/>
    <w:rsid w:val="005448E5"/>
    <w:rsid w:val="00551190"/>
    <w:rsid w:val="0055453B"/>
    <w:rsid w:val="00556A6C"/>
    <w:rsid w:val="00562B43"/>
    <w:rsid w:val="00562D91"/>
    <w:rsid w:val="00563574"/>
    <w:rsid w:val="00577085"/>
    <w:rsid w:val="00580FBE"/>
    <w:rsid w:val="00587D66"/>
    <w:rsid w:val="005903A6"/>
    <w:rsid w:val="00594AAD"/>
    <w:rsid w:val="00597590"/>
    <w:rsid w:val="005A33C1"/>
    <w:rsid w:val="005A4A19"/>
    <w:rsid w:val="005B372D"/>
    <w:rsid w:val="005D5F1D"/>
    <w:rsid w:val="005E3A39"/>
    <w:rsid w:val="005F5F9A"/>
    <w:rsid w:val="005F68F6"/>
    <w:rsid w:val="00605E18"/>
    <w:rsid w:val="0060650C"/>
    <w:rsid w:val="00606E17"/>
    <w:rsid w:val="00611EA4"/>
    <w:rsid w:val="00624FD4"/>
    <w:rsid w:val="006314BF"/>
    <w:rsid w:val="00652E32"/>
    <w:rsid w:val="006538A5"/>
    <w:rsid w:val="00655BB6"/>
    <w:rsid w:val="0065796B"/>
    <w:rsid w:val="0066660D"/>
    <w:rsid w:val="006724B4"/>
    <w:rsid w:val="006777A1"/>
    <w:rsid w:val="00680630"/>
    <w:rsid w:val="00682D67"/>
    <w:rsid w:val="0068390C"/>
    <w:rsid w:val="00690C82"/>
    <w:rsid w:val="006A15CA"/>
    <w:rsid w:val="006A5DE3"/>
    <w:rsid w:val="006B09AC"/>
    <w:rsid w:val="006B446C"/>
    <w:rsid w:val="006C16B5"/>
    <w:rsid w:val="006D0FAD"/>
    <w:rsid w:val="006F4462"/>
    <w:rsid w:val="0071350C"/>
    <w:rsid w:val="00730707"/>
    <w:rsid w:val="00732405"/>
    <w:rsid w:val="00752CC7"/>
    <w:rsid w:val="00753E54"/>
    <w:rsid w:val="00764E1E"/>
    <w:rsid w:val="0076740E"/>
    <w:rsid w:val="00770614"/>
    <w:rsid w:val="00772EC2"/>
    <w:rsid w:val="00774B20"/>
    <w:rsid w:val="00784DFE"/>
    <w:rsid w:val="007928A4"/>
    <w:rsid w:val="00792E3F"/>
    <w:rsid w:val="007A3989"/>
    <w:rsid w:val="007C2A78"/>
    <w:rsid w:val="007E03D9"/>
    <w:rsid w:val="007E2FD4"/>
    <w:rsid w:val="007E6FBE"/>
    <w:rsid w:val="007F3466"/>
    <w:rsid w:val="007F62CD"/>
    <w:rsid w:val="007F649E"/>
    <w:rsid w:val="007F7ACA"/>
    <w:rsid w:val="008017F8"/>
    <w:rsid w:val="00801DC0"/>
    <w:rsid w:val="00804FFD"/>
    <w:rsid w:val="00810A9D"/>
    <w:rsid w:val="00814938"/>
    <w:rsid w:val="00822276"/>
    <w:rsid w:val="00823A46"/>
    <w:rsid w:val="00825593"/>
    <w:rsid w:val="008317B8"/>
    <w:rsid w:val="00842A51"/>
    <w:rsid w:val="00843041"/>
    <w:rsid w:val="00855CD0"/>
    <w:rsid w:val="00867401"/>
    <w:rsid w:val="008747F4"/>
    <w:rsid w:val="00874F42"/>
    <w:rsid w:val="00877073"/>
    <w:rsid w:val="00885256"/>
    <w:rsid w:val="008A6B35"/>
    <w:rsid w:val="008D46B8"/>
    <w:rsid w:val="008D76DB"/>
    <w:rsid w:val="008D7D22"/>
    <w:rsid w:val="008E4228"/>
    <w:rsid w:val="008E6CEF"/>
    <w:rsid w:val="009072A2"/>
    <w:rsid w:val="00916062"/>
    <w:rsid w:val="00917CAD"/>
    <w:rsid w:val="009473AA"/>
    <w:rsid w:val="0095322B"/>
    <w:rsid w:val="00956963"/>
    <w:rsid w:val="00967632"/>
    <w:rsid w:val="00970B6D"/>
    <w:rsid w:val="009812B3"/>
    <w:rsid w:val="00992BF0"/>
    <w:rsid w:val="00996602"/>
    <w:rsid w:val="009B032C"/>
    <w:rsid w:val="009B18BA"/>
    <w:rsid w:val="009B3B75"/>
    <w:rsid w:val="009C755C"/>
    <w:rsid w:val="009D3C49"/>
    <w:rsid w:val="009D52DD"/>
    <w:rsid w:val="009D7C51"/>
    <w:rsid w:val="009E3A15"/>
    <w:rsid w:val="009F421C"/>
    <w:rsid w:val="00A12122"/>
    <w:rsid w:val="00A27D9F"/>
    <w:rsid w:val="00A555BA"/>
    <w:rsid w:val="00A75FB9"/>
    <w:rsid w:val="00A80229"/>
    <w:rsid w:val="00A85973"/>
    <w:rsid w:val="00A87A84"/>
    <w:rsid w:val="00A942CA"/>
    <w:rsid w:val="00A9470D"/>
    <w:rsid w:val="00AA2680"/>
    <w:rsid w:val="00AA772B"/>
    <w:rsid w:val="00AA79D0"/>
    <w:rsid w:val="00AB4E80"/>
    <w:rsid w:val="00AB77EF"/>
    <w:rsid w:val="00AC2E4D"/>
    <w:rsid w:val="00AC3A90"/>
    <w:rsid w:val="00AC7A2D"/>
    <w:rsid w:val="00AD2EC4"/>
    <w:rsid w:val="00AD4117"/>
    <w:rsid w:val="00AE6E01"/>
    <w:rsid w:val="00AF258B"/>
    <w:rsid w:val="00AF3D0A"/>
    <w:rsid w:val="00B01B33"/>
    <w:rsid w:val="00B03442"/>
    <w:rsid w:val="00B03CED"/>
    <w:rsid w:val="00B078B2"/>
    <w:rsid w:val="00B131C0"/>
    <w:rsid w:val="00B2025D"/>
    <w:rsid w:val="00B306D4"/>
    <w:rsid w:val="00B3746F"/>
    <w:rsid w:val="00B40ABB"/>
    <w:rsid w:val="00B41F61"/>
    <w:rsid w:val="00B432AA"/>
    <w:rsid w:val="00B527CD"/>
    <w:rsid w:val="00B54260"/>
    <w:rsid w:val="00B60DA8"/>
    <w:rsid w:val="00B60DFF"/>
    <w:rsid w:val="00B66D5F"/>
    <w:rsid w:val="00B71BD7"/>
    <w:rsid w:val="00B84813"/>
    <w:rsid w:val="00B92B4E"/>
    <w:rsid w:val="00BB2096"/>
    <w:rsid w:val="00BC122B"/>
    <w:rsid w:val="00BD0D5B"/>
    <w:rsid w:val="00BF5512"/>
    <w:rsid w:val="00C127EB"/>
    <w:rsid w:val="00C33492"/>
    <w:rsid w:val="00C35B83"/>
    <w:rsid w:val="00C519D7"/>
    <w:rsid w:val="00C643B4"/>
    <w:rsid w:val="00C77D85"/>
    <w:rsid w:val="00C82032"/>
    <w:rsid w:val="00C832AD"/>
    <w:rsid w:val="00C91C85"/>
    <w:rsid w:val="00C940A8"/>
    <w:rsid w:val="00C97D9E"/>
    <w:rsid w:val="00CA1AA1"/>
    <w:rsid w:val="00CB2099"/>
    <w:rsid w:val="00CC0089"/>
    <w:rsid w:val="00CC2DE3"/>
    <w:rsid w:val="00CC7CD6"/>
    <w:rsid w:val="00CD4828"/>
    <w:rsid w:val="00D10038"/>
    <w:rsid w:val="00D2655C"/>
    <w:rsid w:val="00D43E08"/>
    <w:rsid w:val="00D45475"/>
    <w:rsid w:val="00D61EDE"/>
    <w:rsid w:val="00D640B8"/>
    <w:rsid w:val="00D8143D"/>
    <w:rsid w:val="00D848BB"/>
    <w:rsid w:val="00D84E78"/>
    <w:rsid w:val="00D9189E"/>
    <w:rsid w:val="00D949E2"/>
    <w:rsid w:val="00DA5CA4"/>
    <w:rsid w:val="00DB6729"/>
    <w:rsid w:val="00DC528C"/>
    <w:rsid w:val="00DD2718"/>
    <w:rsid w:val="00DE30E5"/>
    <w:rsid w:val="00DE35CD"/>
    <w:rsid w:val="00DE3DE0"/>
    <w:rsid w:val="00DF027E"/>
    <w:rsid w:val="00DF1B4F"/>
    <w:rsid w:val="00DF3C98"/>
    <w:rsid w:val="00E00900"/>
    <w:rsid w:val="00E03E8D"/>
    <w:rsid w:val="00E21EFD"/>
    <w:rsid w:val="00E26415"/>
    <w:rsid w:val="00E277E7"/>
    <w:rsid w:val="00E32C5A"/>
    <w:rsid w:val="00E35046"/>
    <w:rsid w:val="00E35F14"/>
    <w:rsid w:val="00E40397"/>
    <w:rsid w:val="00E446A0"/>
    <w:rsid w:val="00E4506C"/>
    <w:rsid w:val="00E71FFB"/>
    <w:rsid w:val="00E72CE8"/>
    <w:rsid w:val="00E7782C"/>
    <w:rsid w:val="00E836C3"/>
    <w:rsid w:val="00E845BE"/>
    <w:rsid w:val="00E95019"/>
    <w:rsid w:val="00E96585"/>
    <w:rsid w:val="00EA79D9"/>
    <w:rsid w:val="00EB1AD1"/>
    <w:rsid w:val="00EB69AF"/>
    <w:rsid w:val="00EC115B"/>
    <w:rsid w:val="00EC1339"/>
    <w:rsid w:val="00EC48D8"/>
    <w:rsid w:val="00EF610F"/>
    <w:rsid w:val="00F061C9"/>
    <w:rsid w:val="00F1001C"/>
    <w:rsid w:val="00F10488"/>
    <w:rsid w:val="00F11C12"/>
    <w:rsid w:val="00F21812"/>
    <w:rsid w:val="00F2584E"/>
    <w:rsid w:val="00F26159"/>
    <w:rsid w:val="00F52671"/>
    <w:rsid w:val="00F527C5"/>
    <w:rsid w:val="00F731A0"/>
    <w:rsid w:val="00F74D58"/>
    <w:rsid w:val="00F832E4"/>
    <w:rsid w:val="00F87270"/>
    <w:rsid w:val="00F94980"/>
    <w:rsid w:val="00F94AC0"/>
    <w:rsid w:val="00F970B5"/>
    <w:rsid w:val="00FB1D10"/>
    <w:rsid w:val="00FC1AC6"/>
    <w:rsid w:val="00FC45D6"/>
    <w:rsid w:val="00FD6727"/>
    <w:rsid w:val="00FE51E0"/>
    <w:rsid w:val="00FE6F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0BFC3"/>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5FD486CD9DEE4E8711903CABCC2505" ma:contentTypeVersion="0" ma:contentTypeDescription="Create a new document." ma:contentTypeScope="" ma:versionID="9ba14be5700e41e3e32e07370d597a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AE3F-9B68-4D75-B689-8C0D26FA864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C6BBB7B-6710-488F-8B06-A7C51DAD5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4.xml><?xml version="1.0" encoding="utf-8"?>
<ds:datastoreItem xmlns:ds="http://schemas.openxmlformats.org/officeDocument/2006/customXml" ds:itemID="{4FE7E711-E60B-4F4D-9465-EF0A55A0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7996</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Hilary Robinson</cp:lastModifiedBy>
  <cp:revision>6</cp:revision>
  <cp:lastPrinted>2017-09-29T15:05:00Z</cp:lastPrinted>
  <dcterms:created xsi:type="dcterms:W3CDTF">2019-01-17T14:22:00Z</dcterms:created>
  <dcterms:modified xsi:type="dcterms:W3CDTF">2019-02-20T12:13:00Z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0x010100D55FD486CD9DEE4E8711903CABCC2505</vt:lpwstr>
  </property>
</Properties>
</file>