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BD98" w14:textId="26B41B1D" w:rsidR="002D003A" w:rsidRPr="005F47DF" w:rsidRDefault="00E21EFD" w:rsidP="008A6B35">
      <w:pPr>
        <w:spacing w:after="0" w:line="240" w:lineRule="auto"/>
        <w:jc w:val="center"/>
        <w:rPr>
          <w:rFonts w:ascii="Open Sans Light" w:hAnsi="Open Sans Light" w:cs="Open Sans Light"/>
          <w:b/>
          <w:sz w:val="20"/>
          <w:szCs w:val="20"/>
        </w:rPr>
      </w:pPr>
      <w:r w:rsidRPr="005F47DF">
        <w:rPr>
          <w:rFonts w:ascii="Open Sans Light" w:hAnsi="Open Sans Light" w:cs="Open Sans Light"/>
          <w:noProof/>
          <w:sz w:val="20"/>
          <w:szCs w:val="20"/>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18D7BD99" w14:textId="77777777" w:rsidR="002D003A" w:rsidRPr="005F47DF" w:rsidRDefault="002D003A" w:rsidP="002D003A">
      <w:pPr>
        <w:spacing w:after="0" w:line="240" w:lineRule="auto"/>
        <w:rPr>
          <w:rFonts w:ascii="Open Sans Light"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2D003A" w:rsidRPr="005F47DF" w14:paraId="18D7BD9B" w14:textId="77777777" w:rsidTr="00F94AC0">
        <w:trPr>
          <w:trHeight w:val="595"/>
        </w:trPr>
        <w:tc>
          <w:tcPr>
            <w:tcW w:w="9639" w:type="dxa"/>
            <w:shd w:val="clear" w:color="auto" w:fill="D9D9D9" w:themeFill="background1" w:themeFillShade="D9"/>
            <w:vAlign w:val="center"/>
          </w:tcPr>
          <w:p w14:paraId="18D7BD9A" w14:textId="10D26A85" w:rsidR="002D003A" w:rsidRPr="005F47DF" w:rsidRDefault="003B35C5" w:rsidP="00FB541C">
            <w:pPr>
              <w:spacing w:after="0" w:line="240" w:lineRule="auto"/>
              <w:jc w:val="center"/>
              <w:rPr>
                <w:rFonts w:ascii="Open Sans Light" w:hAnsi="Open Sans Light" w:cs="Open Sans Light"/>
                <w:b/>
                <w:sz w:val="20"/>
                <w:szCs w:val="20"/>
              </w:rPr>
            </w:pPr>
            <w:r w:rsidRPr="005F47DF">
              <w:rPr>
                <w:rFonts w:ascii="Open Sans Light" w:hAnsi="Open Sans Light" w:cs="Open Sans Light"/>
                <w:b/>
                <w:sz w:val="20"/>
                <w:szCs w:val="20"/>
              </w:rPr>
              <w:t>Student Work</w:t>
            </w:r>
            <w:r w:rsidR="00AB0B3A" w:rsidRPr="005F47DF">
              <w:rPr>
                <w:rFonts w:ascii="Open Sans Light" w:hAnsi="Open Sans Light" w:cs="Open Sans Light"/>
                <w:b/>
                <w:sz w:val="20"/>
                <w:szCs w:val="20"/>
              </w:rPr>
              <w:t xml:space="preserve"> E</w:t>
            </w:r>
            <w:r w:rsidR="00AD74F1" w:rsidRPr="005F47DF">
              <w:rPr>
                <w:rFonts w:ascii="Open Sans Light" w:hAnsi="Open Sans Light" w:cs="Open Sans Light"/>
                <w:b/>
                <w:sz w:val="20"/>
                <w:szCs w:val="20"/>
              </w:rPr>
              <w:t>xperience</w:t>
            </w:r>
            <w:r w:rsidRPr="005F47DF">
              <w:rPr>
                <w:rFonts w:ascii="Open Sans Light" w:hAnsi="Open Sans Light" w:cs="Open Sans Light"/>
                <w:b/>
                <w:sz w:val="20"/>
                <w:szCs w:val="20"/>
              </w:rPr>
              <w:t xml:space="preserve"> &amp; Safety</w:t>
            </w:r>
            <w:r w:rsidR="00AD74F1" w:rsidRPr="005F47DF">
              <w:rPr>
                <w:rFonts w:ascii="Open Sans Light" w:hAnsi="Open Sans Light" w:cs="Open Sans Light"/>
                <w:b/>
                <w:sz w:val="20"/>
                <w:szCs w:val="20"/>
              </w:rPr>
              <w:t xml:space="preserve"> </w:t>
            </w:r>
            <w:r w:rsidR="00D17819" w:rsidRPr="005F47DF">
              <w:rPr>
                <w:rFonts w:ascii="Open Sans Light" w:hAnsi="Open Sans Light" w:cs="Open Sans Light"/>
                <w:b/>
                <w:sz w:val="20"/>
                <w:szCs w:val="20"/>
              </w:rPr>
              <w:t>Co-ordinator</w:t>
            </w:r>
          </w:p>
        </w:tc>
      </w:tr>
    </w:tbl>
    <w:tbl>
      <w:tblPr>
        <w:tblW w:w="9634" w:type="dxa"/>
        <w:tblLook w:val="04A0" w:firstRow="1" w:lastRow="0" w:firstColumn="1" w:lastColumn="0" w:noHBand="0" w:noVBand="1"/>
      </w:tblPr>
      <w:tblGrid>
        <w:gridCol w:w="3256"/>
        <w:gridCol w:w="6378"/>
      </w:tblGrid>
      <w:tr w:rsidR="002D003A" w:rsidRPr="005F47DF" w14:paraId="18D7BD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C" w14:textId="77777777" w:rsidR="002D003A" w:rsidRPr="005F47DF" w:rsidRDefault="002D003A" w:rsidP="002D003A">
            <w:pPr>
              <w:spacing w:after="0" w:line="240" w:lineRule="auto"/>
              <w:rPr>
                <w:rFonts w:ascii="Open Sans Light" w:hAnsi="Open Sans Light" w:cs="Open Sans Light"/>
                <w:b/>
                <w:sz w:val="20"/>
                <w:szCs w:val="20"/>
              </w:rPr>
            </w:pPr>
            <w:r w:rsidRPr="005F47DF">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9D" w14:textId="6B803439" w:rsidR="002D003A" w:rsidRPr="005F47DF" w:rsidRDefault="00393719" w:rsidP="002D003A">
            <w:pPr>
              <w:spacing w:after="0" w:line="240" w:lineRule="auto"/>
              <w:rPr>
                <w:rFonts w:ascii="Open Sans Light" w:hAnsi="Open Sans Light" w:cs="Open Sans Light"/>
                <w:sz w:val="20"/>
                <w:szCs w:val="20"/>
              </w:rPr>
            </w:pPr>
            <w:r>
              <w:rPr>
                <w:rFonts w:ascii="Open Sans Light" w:hAnsi="Open Sans Light" w:cs="Open Sans Light"/>
                <w:sz w:val="20"/>
                <w:szCs w:val="20"/>
              </w:rPr>
              <w:t xml:space="preserve">Student </w:t>
            </w:r>
            <w:r w:rsidR="005A6932">
              <w:rPr>
                <w:rFonts w:ascii="Open Sans Light" w:hAnsi="Open Sans Light" w:cs="Open Sans Light"/>
                <w:sz w:val="20"/>
                <w:szCs w:val="20"/>
              </w:rPr>
              <w:t xml:space="preserve">Records Manager </w:t>
            </w:r>
          </w:p>
        </w:tc>
      </w:tr>
      <w:tr w:rsidR="002D003A" w:rsidRPr="005F47DF" w14:paraId="18D7BDA1"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F" w14:textId="77777777" w:rsidR="002D003A" w:rsidRPr="005F47DF" w:rsidRDefault="002D003A" w:rsidP="002D003A">
            <w:pPr>
              <w:spacing w:after="0" w:line="240" w:lineRule="auto"/>
              <w:rPr>
                <w:rFonts w:ascii="Open Sans Light" w:hAnsi="Open Sans Light" w:cs="Open Sans Light"/>
                <w:b/>
                <w:sz w:val="20"/>
                <w:szCs w:val="20"/>
              </w:rPr>
            </w:pPr>
            <w:r w:rsidRPr="005F47DF">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0" w14:textId="15F00D63" w:rsidR="002D003A" w:rsidRPr="005F47DF" w:rsidRDefault="00D17819" w:rsidP="00AD74F1">
            <w:pPr>
              <w:spacing w:after="0" w:line="240" w:lineRule="auto"/>
              <w:rPr>
                <w:rFonts w:ascii="Open Sans Light" w:hAnsi="Open Sans Light" w:cs="Open Sans Light"/>
                <w:sz w:val="20"/>
                <w:szCs w:val="20"/>
              </w:rPr>
            </w:pPr>
            <w:r w:rsidRPr="005F47DF">
              <w:rPr>
                <w:rFonts w:ascii="Open Sans Light" w:hAnsi="Open Sans Light" w:cs="Open Sans Light"/>
                <w:sz w:val="20"/>
                <w:szCs w:val="20"/>
              </w:rPr>
              <w:t>Full Time (37</w:t>
            </w:r>
            <w:r w:rsidR="007B680C" w:rsidRPr="005F47DF">
              <w:rPr>
                <w:rFonts w:ascii="Open Sans Light" w:hAnsi="Open Sans Light" w:cs="Open Sans Light"/>
                <w:sz w:val="20"/>
                <w:szCs w:val="20"/>
              </w:rPr>
              <w:t>.5</w:t>
            </w:r>
            <w:r w:rsidR="009F5A08" w:rsidRPr="005F47DF">
              <w:rPr>
                <w:rFonts w:ascii="Open Sans Light" w:hAnsi="Open Sans Light" w:cs="Open Sans Light"/>
                <w:sz w:val="20"/>
                <w:szCs w:val="20"/>
              </w:rPr>
              <w:t xml:space="preserve"> hours per week)</w:t>
            </w:r>
            <w:r w:rsidRPr="005F47DF">
              <w:rPr>
                <w:rFonts w:ascii="Open Sans Light" w:hAnsi="Open Sans Light" w:cs="Open Sans Light"/>
                <w:sz w:val="20"/>
                <w:szCs w:val="20"/>
              </w:rPr>
              <w:t xml:space="preserve"> </w:t>
            </w:r>
          </w:p>
        </w:tc>
      </w:tr>
      <w:tr w:rsidR="002D003A" w:rsidRPr="005F47DF" w14:paraId="18D7BDA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2" w14:textId="77777777" w:rsidR="002D003A" w:rsidRPr="005F47DF" w:rsidRDefault="002D003A" w:rsidP="002D003A">
            <w:pPr>
              <w:spacing w:after="0" w:line="240" w:lineRule="auto"/>
              <w:rPr>
                <w:rFonts w:ascii="Open Sans Light" w:hAnsi="Open Sans Light" w:cs="Open Sans Light"/>
                <w:b/>
                <w:sz w:val="20"/>
                <w:szCs w:val="20"/>
              </w:rPr>
            </w:pPr>
            <w:r w:rsidRPr="005F47DF">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3" w14:textId="0035D6FF" w:rsidR="002D003A" w:rsidRPr="005F47DF" w:rsidRDefault="004C37A8" w:rsidP="004C37A8">
            <w:pPr>
              <w:spacing w:after="0" w:line="240" w:lineRule="auto"/>
              <w:rPr>
                <w:rFonts w:ascii="Open Sans Light" w:hAnsi="Open Sans Light" w:cs="Open Sans Light"/>
                <w:sz w:val="20"/>
                <w:szCs w:val="20"/>
              </w:rPr>
            </w:pPr>
            <w:r>
              <w:rPr>
                <w:rFonts w:ascii="Open Sans Light" w:hAnsi="Open Sans Light" w:cs="Open Sans Light"/>
                <w:sz w:val="20"/>
                <w:szCs w:val="20"/>
              </w:rPr>
              <w:t xml:space="preserve"> £25,626 to £29,613 (</w:t>
            </w:r>
            <w:r w:rsidR="007B680C" w:rsidRPr="005F47DF">
              <w:rPr>
                <w:rFonts w:ascii="Open Sans Light" w:hAnsi="Open Sans Light" w:cs="Open Sans Light"/>
                <w:sz w:val="20"/>
                <w:szCs w:val="20"/>
              </w:rPr>
              <w:t xml:space="preserve">Scale </w:t>
            </w:r>
            <w:r>
              <w:rPr>
                <w:rFonts w:ascii="Open Sans Light" w:hAnsi="Open Sans Light" w:cs="Open Sans Light"/>
                <w:sz w:val="20"/>
                <w:szCs w:val="20"/>
              </w:rPr>
              <w:t xml:space="preserve">Point </w:t>
            </w:r>
            <w:r w:rsidR="007B680C" w:rsidRPr="005F47DF">
              <w:rPr>
                <w:rFonts w:ascii="Open Sans Light" w:hAnsi="Open Sans Light" w:cs="Open Sans Light"/>
                <w:sz w:val="20"/>
                <w:szCs w:val="20"/>
              </w:rPr>
              <w:t>23-28</w:t>
            </w:r>
            <w:r>
              <w:rPr>
                <w:rFonts w:ascii="Open Sans Light" w:hAnsi="Open Sans Light" w:cs="Open Sans Light"/>
                <w:sz w:val="20"/>
                <w:szCs w:val="20"/>
              </w:rPr>
              <w:t>)</w:t>
            </w:r>
            <w:r w:rsidR="007B680C" w:rsidRPr="005F47DF">
              <w:rPr>
                <w:rFonts w:ascii="Open Sans Light" w:hAnsi="Open Sans Light" w:cs="Open Sans Light"/>
                <w:sz w:val="20"/>
                <w:szCs w:val="20"/>
              </w:rPr>
              <w:t xml:space="preserve"> </w:t>
            </w:r>
          </w:p>
        </w:tc>
      </w:tr>
      <w:tr w:rsidR="004C37A8" w:rsidRPr="005F47DF" w14:paraId="1844DB7F"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6A7EDF4" w14:textId="014D1364" w:rsidR="004C37A8" w:rsidRPr="005F47DF" w:rsidRDefault="004C37A8" w:rsidP="002D003A">
            <w:pPr>
              <w:spacing w:after="0" w:line="240" w:lineRule="auto"/>
              <w:rPr>
                <w:rFonts w:ascii="Open Sans Light" w:hAnsi="Open Sans Light" w:cs="Open Sans Light"/>
                <w:b/>
                <w:sz w:val="20"/>
                <w:szCs w:val="20"/>
              </w:rPr>
            </w:pPr>
            <w:r>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3608115" w14:textId="03FB1728" w:rsidR="004C37A8" w:rsidRPr="005F47DF" w:rsidRDefault="004C37A8" w:rsidP="00381851">
            <w:pPr>
              <w:spacing w:after="0" w:line="240" w:lineRule="auto"/>
              <w:rPr>
                <w:rFonts w:ascii="Open Sans Light" w:hAnsi="Open Sans Light" w:cs="Open Sans Light"/>
                <w:sz w:val="20"/>
                <w:szCs w:val="20"/>
              </w:rPr>
            </w:pPr>
            <w:r>
              <w:rPr>
                <w:rFonts w:ascii="Open Sans Light" w:hAnsi="Open Sans Light" w:cs="Open Sans Light"/>
                <w:sz w:val="20"/>
                <w:szCs w:val="20"/>
              </w:rPr>
              <w:t>PC S6</w:t>
            </w:r>
          </w:p>
        </w:tc>
      </w:tr>
      <w:tr w:rsidR="002D003A" w:rsidRPr="005F47DF" w14:paraId="18D7BDA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5" w14:textId="77777777" w:rsidR="002D003A" w:rsidRPr="005F47DF" w:rsidRDefault="002D003A" w:rsidP="002D003A">
            <w:pPr>
              <w:spacing w:after="0" w:line="240" w:lineRule="auto"/>
              <w:rPr>
                <w:rFonts w:ascii="Open Sans Light" w:hAnsi="Open Sans Light" w:cs="Open Sans Light"/>
                <w:b/>
                <w:sz w:val="20"/>
                <w:szCs w:val="20"/>
              </w:rPr>
            </w:pPr>
            <w:r w:rsidRPr="005F47DF">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6" w14:textId="72D2857A" w:rsidR="002D003A" w:rsidRPr="005F47DF" w:rsidRDefault="009F5A08" w:rsidP="00970B6D">
            <w:pPr>
              <w:spacing w:after="0" w:line="240" w:lineRule="auto"/>
              <w:rPr>
                <w:rFonts w:ascii="Open Sans Light" w:hAnsi="Open Sans Light" w:cs="Open Sans Light"/>
                <w:sz w:val="20"/>
                <w:szCs w:val="20"/>
              </w:rPr>
            </w:pPr>
            <w:r w:rsidRPr="005F47DF">
              <w:rPr>
                <w:rFonts w:ascii="Open Sans Light" w:hAnsi="Open Sans Light" w:cs="Open Sans Light"/>
                <w:sz w:val="20"/>
                <w:szCs w:val="20"/>
              </w:rPr>
              <w:t>26 electable days, 8 statutory days and up to 5 efficiency closure days at Christmas</w:t>
            </w:r>
          </w:p>
        </w:tc>
      </w:tr>
    </w:tbl>
    <w:p w14:paraId="18D7BDA8" w14:textId="77777777" w:rsidR="002D003A" w:rsidRPr="005F47DF" w:rsidRDefault="002D003A" w:rsidP="000D4EB0">
      <w:pPr>
        <w:spacing w:after="0" w:line="240" w:lineRule="auto"/>
        <w:rPr>
          <w:rFonts w:ascii="Open Sans Light" w:hAnsi="Open Sans Light" w:cs="Open Sans Light"/>
          <w:b/>
          <w:sz w:val="20"/>
          <w:szCs w:val="20"/>
        </w:rPr>
      </w:pPr>
    </w:p>
    <w:p w14:paraId="18D7BDAA" w14:textId="561E1412" w:rsidR="00422CCC" w:rsidRPr="005F47DF" w:rsidRDefault="00422CCC" w:rsidP="00422CCC">
      <w:pPr>
        <w:spacing w:after="0" w:line="240" w:lineRule="auto"/>
        <w:rPr>
          <w:rFonts w:ascii="Open Sans Light" w:hAnsi="Open Sans Light" w:cs="Open Sans Light"/>
          <w:b/>
          <w:sz w:val="20"/>
          <w:szCs w:val="20"/>
        </w:rPr>
      </w:pPr>
      <w:r w:rsidRPr="005F47DF">
        <w:rPr>
          <w:rFonts w:ascii="Open Sans Light" w:hAnsi="Open Sans Light" w:cs="Open Sans Light"/>
          <w:b/>
          <w:sz w:val="20"/>
          <w:szCs w:val="20"/>
        </w:rPr>
        <w:t>Job Purpose</w:t>
      </w:r>
    </w:p>
    <w:p w14:paraId="18D7BDAE" w14:textId="669DE014" w:rsidR="00C77D85" w:rsidRPr="005F47DF" w:rsidRDefault="00C77D85" w:rsidP="00C77D85">
      <w:pPr>
        <w:spacing w:after="0" w:line="240" w:lineRule="auto"/>
        <w:rPr>
          <w:rFonts w:ascii="Open Sans Light" w:hAnsi="Open Sans Light" w:cs="Open Sans Light"/>
          <w:b/>
          <w:sz w:val="20"/>
          <w:szCs w:val="20"/>
        </w:rPr>
      </w:pPr>
    </w:p>
    <w:p w14:paraId="39C0A86D" w14:textId="77503CD8" w:rsidR="00A553A4" w:rsidRPr="005F47DF" w:rsidRDefault="009E30D7" w:rsidP="00C77D85">
      <w:pPr>
        <w:spacing w:after="0" w:line="240" w:lineRule="auto"/>
        <w:rPr>
          <w:rFonts w:ascii="Open Sans Light" w:hAnsi="Open Sans Light" w:cs="Open Sans Light"/>
          <w:sz w:val="20"/>
          <w:szCs w:val="20"/>
        </w:rPr>
      </w:pPr>
      <w:r>
        <w:rPr>
          <w:rFonts w:ascii="Open Sans Light" w:hAnsi="Open Sans Light" w:cs="Open Sans Light"/>
          <w:sz w:val="20"/>
          <w:szCs w:val="20"/>
        </w:rPr>
        <w:t xml:space="preserve">To take </w:t>
      </w:r>
      <w:r w:rsidR="00FD25BC" w:rsidRPr="005F47DF">
        <w:rPr>
          <w:rFonts w:ascii="Open Sans Light" w:hAnsi="Open Sans Light" w:cs="Open Sans Light"/>
          <w:sz w:val="20"/>
          <w:szCs w:val="20"/>
        </w:rPr>
        <w:t xml:space="preserve">an operational lead on work experience delivery across the </w:t>
      </w:r>
      <w:r w:rsidR="005A6932">
        <w:rPr>
          <w:rFonts w:ascii="Open Sans Light" w:hAnsi="Open Sans Light" w:cs="Open Sans Light"/>
          <w:sz w:val="20"/>
          <w:szCs w:val="20"/>
        </w:rPr>
        <w:t>college including</w:t>
      </w:r>
      <w:r w:rsidR="00FD25BC" w:rsidRPr="005F47DF">
        <w:rPr>
          <w:rFonts w:ascii="Open Sans Light" w:hAnsi="Open Sans Light" w:cs="Open Sans Light"/>
          <w:sz w:val="20"/>
          <w:szCs w:val="20"/>
        </w:rPr>
        <w:t xml:space="preserve"> industrial p</w:t>
      </w:r>
      <w:r w:rsidR="005A6932">
        <w:rPr>
          <w:rFonts w:ascii="Open Sans Light" w:hAnsi="Open Sans Light" w:cs="Open Sans Light"/>
          <w:sz w:val="20"/>
          <w:szCs w:val="20"/>
        </w:rPr>
        <w:t>lacements and</w:t>
      </w:r>
      <w:r w:rsidR="00FD25BC" w:rsidRPr="005F47DF">
        <w:rPr>
          <w:rFonts w:ascii="Open Sans Light" w:hAnsi="Open Sans Light" w:cs="Open Sans Light"/>
          <w:sz w:val="20"/>
          <w:szCs w:val="20"/>
        </w:rPr>
        <w:t xml:space="preserve"> work experience on study programmes and apprenticeships. </w:t>
      </w:r>
    </w:p>
    <w:p w14:paraId="64A87C55" w14:textId="312A1515" w:rsidR="00FD25BC" w:rsidRPr="005F47DF" w:rsidRDefault="00FD25BC" w:rsidP="00C77D85">
      <w:pPr>
        <w:spacing w:after="0" w:line="240" w:lineRule="auto"/>
        <w:rPr>
          <w:rFonts w:ascii="Open Sans Light" w:hAnsi="Open Sans Light" w:cs="Open Sans Light"/>
          <w:sz w:val="20"/>
          <w:szCs w:val="20"/>
        </w:rPr>
      </w:pPr>
    </w:p>
    <w:p w14:paraId="36779C6C" w14:textId="1B8186DB" w:rsidR="00FD25BC" w:rsidRPr="005F47DF" w:rsidRDefault="00FD25BC" w:rsidP="00C77D85">
      <w:pPr>
        <w:spacing w:after="0" w:line="240" w:lineRule="auto"/>
        <w:rPr>
          <w:rFonts w:ascii="Open Sans Light" w:hAnsi="Open Sans Light" w:cs="Open Sans Light"/>
          <w:sz w:val="20"/>
          <w:szCs w:val="20"/>
        </w:rPr>
      </w:pPr>
      <w:r w:rsidRPr="005F47DF">
        <w:rPr>
          <w:rFonts w:ascii="Open Sans Light" w:hAnsi="Open Sans Light" w:cs="Open Sans Light"/>
          <w:sz w:val="20"/>
          <w:szCs w:val="20"/>
        </w:rPr>
        <w:t>To coordinate and manage a programme of work experien</w:t>
      </w:r>
      <w:r w:rsidR="005A6932">
        <w:rPr>
          <w:rFonts w:ascii="Open Sans Light" w:hAnsi="Open Sans Light" w:cs="Open Sans Light"/>
          <w:sz w:val="20"/>
          <w:szCs w:val="20"/>
        </w:rPr>
        <w:t>ce</w:t>
      </w:r>
      <w:r w:rsidRPr="005F47DF">
        <w:rPr>
          <w:rFonts w:ascii="Open Sans Light" w:hAnsi="Open Sans Light" w:cs="Open Sans Light"/>
          <w:sz w:val="20"/>
          <w:szCs w:val="20"/>
        </w:rPr>
        <w:t xml:space="preserve"> to contribute to the implementation of the College’s strategic aims ensuring destinations are in place for all students to continue with education or into employment. </w:t>
      </w:r>
    </w:p>
    <w:p w14:paraId="4FF7B70A" w14:textId="77777777" w:rsidR="00A553A4" w:rsidRPr="005F47DF" w:rsidRDefault="00A553A4" w:rsidP="00C77D85">
      <w:pPr>
        <w:spacing w:after="0" w:line="240" w:lineRule="auto"/>
        <w:rPr>
          <w:rFonts w:ascii="Open Sans Light" w:hAnsi="Open Sans Light" w:cs="Open Sans Light"/>
          <w:sz w:val="20"/>
          <w:szCs w:val="20"/>
        </w:rPr>
      </w:pPr>
    </w:p>
    <w:p w14:paraId="651F6381" w14:textId="26BF5D78" w:rsidR="009417AF" w:rsidRPr="005F47DF" w:rsidRDefault="009417AF" w:rsidP="00C77D85">
      <w:pPr>
        <w:spacing w:after="0" w:line="240" w:lineRule="auto"/>
        <w:rPr>
          <w:rFonts w:ascii="Open Sans Light" w:hAnsi="Open Sans Light" w:cs="Open Sans Light"/>
          <w:sz w:val="20"/>
          <w:szCs w:val="20"/>
        </w:rPr>
      </w:pPr>
      <w:r w:rsidRPr="005F47DF">
        <w:rPr>
          <w:rFonts w:ascii="Open Sans Light" w:hAnsi="Open Sans Light" w:cs="Open Sans Light"/>
          <w:sz w:val="20"/>
          <w:szCs w:val="20"/>
        </w:rPr>
        <w:t xml:space="preserve">To source extended work placements for students </w:t>
      </w:r>
      <w:r w:rsidR="00FB541C" w:rsidRPr="005F47DF">
        <w:rPr>
          <w:rFonts w:ascii="Open Sans Light" w:hAnsi="Open Sans Light" w:cs="Open Sans Light"/>
          <w:sz w:val="20"/>
          <w:szCs w:val="20"/>
        </w:rPr>
        <w:t>particularly those</w:t>
      </w:r>
      <w:r w:rsidRPr="005F47DF">
        <w:rPr>
          <w:rFonts w:ascii="Open Sans Light" w:hAnsi="Open Sans Light" w:cs="Open Sans Light"/>
          <w:sz w:val="20"/>
          <w:szCs w:val="20"/>
        </w:rPr>
        <w:t xml:space="preserve"> tak</w:t>
      </w:r>
      <w:r w:rsidR="00FB541C" w:rsidRPr="005F47DF">
        <w:rPr>
          <w:rFonts w:ascii="Open Sans Light" w:hAnsi="Open Sans Light" w:cs="Open Sans Light"/>
          <w:sz w:val="20"/>
          <w:szCs w:val="20"/>
        </w:rPr>
        <w:t>ing part in the T Level project and t</w:t>
      </w:r>
      <w:r w:rsidRPr="005F47DF">
        <w:rPr>
          <w:rFonts w:ascii="Open Sans Light" w:hAnsi="Open Sans Light" w:cs="Open Sans Light"/>
          <w:sz w:val="20"/>
          <w:szCs w:val="20"/>
        </w:rPr>
        <w:t xml:space="preserve">o ensure a high quality placement experience is provided for students studying within </w:t>
      </w:r>
      <w:r w:rsidR="00FB541C" w:rsidRPr="005F47DF">
        <w:rPr>
          <w:rFonts w:ascii="Open Sans Light" w:hAnsi="Open Sans Light" w:cs="Open Sans Light"/>
          <w:sz w:val="20"/>
          <w:szCs w:val="20"/>
        </w:rPr>
        <w:t>the College.</w:t>
      </w:r>
    </w:p>
    <w:p w14:paraId="7688E27C" w14:textId="77777777" w:rsidR="009417AF" w:rsidRPr="005F47DF" w:rsidRDefault="009417AF" w:rsidP="00C77D85">
      <w:pPr>
        <w:spacing w:after="0" w:line="240" w:lineRule="auto"/>
        <w:rPr>
          <w:rFonts w:ascii="Open Sans Light" w:hAnsi="Open Sans Light" w:cs="Open Sans Light"/>
          <w:sz w:val="20"/>
          <w:szCs w:val="20"/>
        </w:rPr>
      </w:pPr>
    </w:p>
    <w:p w14:paraId="18D7BDAF" w14:textId="77777777" w:rsidR="00C77D85" w:rsidRPr="005F47DF"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5F47DF">
        <w:rPr>
          <w:rFonts w:ascii="Open Sans Light" w:hAnsi="Open Sans Light" w:cs="Open Sans Light"/>
          <w:b/>
          <w:sz w:val="20"/>
        </w:rPr>
        <w:t>Main Duties</w:t>
      </w:r>
    </w:p>
    <w:tbl>
      <w:tblPr>
        <w:tblStyle w:val="TableGrid2"/>
        <w:tblW w:w="9606" w:type="dxa"/>
        <w:tblLayout w:type="fixed"/>
        <w:tblLook w:val="04A0" w:firstRow="1" w:lastRow="0" w:firstColumn="1" w:lastColumn="0" w:noHBand="0" w:noVBand="1"/>
      </w:tblPr>
      <w:tblGrid>
        <w:gridCol w:w="9606"/>
      </w:tblGrid>
      <w:tr w:rsidR="00A553A4" w:rsidRPr="005F47DF" w14:paraId="4B00B5FD" w14:textId="77777777" w:rsidTr="003663DF">
        <w:trPr>
          <w:trHeight w:val="425"/>
        </w:trPr>
        <w:tc>
          <w:tcPr>
            <w:tcW w:w="9606" w:type="dxa"/>
            <w:vAlign w:val="center"/>
          </w:tcPr>
          <w:p w14:paraId="110D6C4E" w14:textId="63E69600" w:rsidR="00A553A4" w:rsidRPr="005F47DF" w:rsidRDefault="005F47DF" w:rsidP="002C3896">
            <w:pPr>
              <w:pStyle w:val="ListParagraph"/>
              <w:numPr>
                <w:ilvl w:val="0"/>
                <w:numId w:val="38"/>
              </w:numPr>
              <w:spacing w:line="259" w:lineRule="auto"/>
              <w:rPr>
                <w:rFonts w:ascii="Open Sans Light" w:hAnsi="Open Sans Light" w:cs="Open Sans Light"/>
                <w:sz w:val="20"/>
              </w:rPr>
            </w:pPr>
            <w:r w:rsidRPr="005F47DF">
              <w:rPr>
                <w:rFonts w:ascii="Open Sans Light" w:hAnsi="Open Sans Light" w:cs="Open Sans Light"/>
                <w:sz w:val="20"/>
              </w:rPr>
              <w:t>To liaise with organisations and employers to set up high quality work experience or industry placements</w:t>
            </w:r>
          </w:p>
        </w:tc>
      </w:tr>
      <w:tr w:rsidR="005F47DF" w:rsidRPr="005F47DF" w14:paraId="5B6CF87F" w14:textId="77777777" w:rsidTr="003663DF">
        <w:trPr>
          <w:trHeight w:val="425"/>
        </w:trPr>
        <w:tc>
          <w:tcPr>
            <w:tcW w:w="9606" w:type="dxa"/>
            <w:vAlign w:val="center"/>
          </w:tcPr>
          <w:p w14:paraId="1ED7E4B0" w14:textId="1D986AEE" w:rsidR="005F47DF" w:rsidRPr="005F47DF" w:rsidRDefault="005F47DF" w:rsidP="002C3896">
            <w:pPr>
              <w:pStyle w:val="ListParagraph"/>
              <w:numPr>
                <w:ilvl w:val="0"/>
                <w:numId w:val="38"/>
              </w:numPr>
              <w:spacing w:line="259" w:lineRule="auto"/>
              <w:rPr>
                <w:rFonts w:ascii="Open Sans Light" w:hAnsi="Open Sans Light" w:cs="Open Sans Light"/>
                <w:sz w:val="20"/>
              </w:rPr>
            </w:pPr>
            <w:r w:rsidRPr="005F47DF">
              <w:rPr>
                <w:rFonts w:ascii="Open Sans Light" w:hAnsi="Open Sans Light" w:cs="Open Sans Light"/>
                <w:sz w:val="20"/>
              </w:rPr>
              <w:t>To work with EAG, careers leader and curriculum teams to ensure students are well prepared for their placement or work experience from application through to their course of study and destination</w:t>
            </w:r>
          </w:p>
        </w:tc>
      </w:tr>
      <w:tr w:rsidR="004C79ED" w:rsidRPr="005F47DF" w14:paraId="579DE589" w14:textId="77777777" w:rsidTr="003663DF">
        <w:trPr>
          <w:trHeight w:val="425"/>
        </w:trPr>
        <w:tc>
          <w:tcPr>
            <w:tcW w:w="9606" w:type="dxa"/>
            <w:vAlign w:val="center"/>
          </w:tcPr>
          <w:p w14:paraId="2B43804D" w14:textId="292088F8" w:rsidR="004C79ED" w:rsidRPr="004C79ED" w:rsidRDefault="004C79ED" w:rsidP="004C79ED">
            <w:pPr>
              <w:pStyle w:val="ListParagraph"/>
              <w:numPr>
                <w:ilvl w:val="0"/>
                <w:numId w:val="38"/>
              </w:numPr>
              <w:rPr>
                <w:rFonts w:ascii="Open Sans Light" w:hAnsi="Open Sans Light" w:cs="Open Sans Light"/>
                <w:sz w:val="20"/>
              </w:rPr>
            </w:pPr>
            <w:r w:rsidRPr="004C79ED">
              <w:rPr>
                <w:rFonts w:ascii="Open Sans Light" w:hAnsi="Open Sans Light" w:cs="Open Sans Light"/>
                <w:sz w:val="20"/>
              </w:rPr>
              <w:t>Creating a broad range of work experience and placement information available at application, enrolment and tutorial stage to prepare for employment</w:t>
            </w:r>
          </w:p>
        </w:tc>
      </w:tr>
      <w:tr w:rsidR="005F47DF" w:rsidRPr="005F47DF" w14:paraId="3415352C" w14:textId="77777777" w:rsidTr="003663DF">
        <w:trPr>
          <w:trHeight w:val="425"/>
        </w:trPr>
        <w:tc>
          <w:tcPr>
            <w:tcW w:w="9606" w:type="dxa"/>
            <w:vAlign w:val="center"/>
          </w:tcPr>
          <w:p w14:paraId="7DEE252D" w14:textId="7C39A622" w:rsidR="005F47DF" w:rsidRPr="005F47DF" w:rsidRDefault="005F47DF" w:rsidP="002C3896">
            <w:pPr>
              <w:pStyle w:val="ListParagraph"/>
              <w:numPr>
                <w:ilvl w:val="0"/>
                <w:numId w:val="38"/>
              </w:numPr>
              <w:spacing w:line="259" w:lineRule="auto"/>
              <w:rPr>
                <w:rFonts w:ascii="Open Sans Light" w:hAnsi="Open Sans Light" w:cs="Open Sans Light"/>
                <w:sz w:val="20"/>
              </w:rPr>
            </w:pPr>
            <w:r>
              <w:rPr>
                <w:rFonts w:ascii="Open Sans Light" w:hAnsi="Open Sans Light" w:cs="Open Sans Light"/>
                <w:sz w:val="20"/>
              </w:rPr>
              <w:t>To liaise with all stakeholders (students, curriculum staff, personal tutor, parents and employers) to ensure the suitability of industry placement and work experience and that they are fully aware of any issues relating to their industry placement/work experience</w:t>
            </w:r>
          </w:p>
        </w:tc>
      </w:tr>
      <w:tr w:rsidR="004C79ED" w:rsidRPr="005F47DF" w14:paraId="11D65462" w14:textId="77777777" w:rsidTr="003663DF">
        <w:trPr>
          <w:trHeight w:val="425"/>
        </w:trPr>
        <w:tc>
          <w:tcPr>
            <w:tcW w:w="9606" w:type="dxa"/>
            <w:vAlign w:val="center"/>
          </w:tcPr>
          <w:p w14:paraId="0E70A0D2" w14:textId="45092494" w:rsidR="004C79ED" w:rsidRPr="005F47DF" w:rsidRDefault="004C79ED" w:rsidP="00FB541C">
            <w:pPr>
              <w:pStyle w:val="ListParagraph"/>
              <w:numPr>
                <w:ilvl w:val="0"/>
                <w:numId w:val="38"/>
              </w:numPr>
              <w:spacing w:line="259" w:lineRule="auto"/>
              <w:rPr>
                <w:rFonts w:ascii="Open Sans Light" w:hAnsi="Open Sans Light" w:cs="Open Sans Light"/>
                <w:sz w:val="20"/>
              </w:rPr>
            </w:pPr>
            <w:r>
              <w:rPr>
                <w:rFonts w:ascii="Open Sans Light" w:hAnsi="Open Sans Light" w:cs="Open Sans Light"/>
                <w:sz w:val="20"/>
              </w:rPr>
              <w:t>To coordinate and undertake regular student visits and checks, undertaking risk assessments with the student at the beginning of work experience/placements, ensuring relevant documentation is completed</w:t>
            </w:r>
          </w:p>
        </w:tc>
      </w:tr>
      <w:tr w:rsidR="00A553A4" w:rsidRPr="005F47DF" w14:paraId="47FE5096" w14:textId="77777777" w:rsidTr="003663DF">
        <w:trPr>
          <w:trHeight w:val="425"/>
        </w:trPr>
        <w:tc>
          <w:tcPr>
            <w:tcW w:w="9606" w:type="dxa"/>
            <w:vAlign w:val="center"/>
          </w:tcPr>
          <w:p w14:paraId="4B6A4C4F" w14:textId="4FAC97C2" w:rsidR="00A553A4" w:rsidRPr="005F47DF" w:rsidRDefault="004C79ED" w:rsidP="00FB541C">
            <w:pPr>
              <w:pStyle w:val="ListParagraph"/>
              <w:numPr>
                <w:ilvl w:val="0"/>
                <w:numId w:val="38"/>
              </w:numPr>
              <w:spacing w:line="259" w:lineRule="auto"/>
              <w:rPr>
                <w:rFonts w:ascii="Open Sans Light" w:hAnsi="Open Sans Light" w:cs="Open Sans Light"/>
                <w:sz w:val="20"/>
              </w:rPr>
            </w:pPr>
            <w:r>
              <w:rPr>
                <w:rFonts w:ascii="Open Sans Light" w:hAnsi="Open Sans Light" w:cs="Open Sans Light"/>
                <w:sz w:val="20"/>
              </w:rPr>
              <w:t>To oversee completion of health and safety audits and checks for organisations by completing</w:t>
            </w:r>
            <w:r w:rsidR="003B35C5" w:rsidRPr="005F47DF">
              <w:rPr>
                <w:rFonts w:ascii="Open Sans Light" w:hAnsi="Open Sans Light" w:cs="Open Sans Light"/>
                <w:sz w:val="20"/>
              </w:rPr>
              <w:t xml:space="preserve"> regular practical inspections and interventions across placements and work experience sites as a key function in monitoring and maintenance </w:t>
            </w:r>
            <w:r w:rsidR="005F47DF" w:rsidRPr="005F47DF">
              <w:rPr>
                <w:rFonts w:ascii="Open Sans Light" w:hAnsi="Open Sans Light" w:cs="Open Sans Light"/>
                <w:sz w:val="20"/>
              </w:rPr>
              <w:t xml:space="preserve">of a safe working environment </w:t>
            </w:r>
          </w:p>
        </w:tc>
      </w:tr>
      <w:tr w:rsidR="009913A2" w:rsidRPr="005F47DF" w14:paraId="1CBC8846" w14:textId="77777777" w:rsidTr="003663DF">
        <w:trPr>
          <w:trHeight w:val="425"/>
        </w:trPr>
        <w:tc>
          <w:tcPr>
            <w:tcW w:w="9606" w:type="dxa"/>
            <w:vAlign w:val="center"/>
          </w:tcPr>
          <w:p w14:paraId="745C8739" w14:textId="3B4AEE20" w:rsidR="009913A2" w:rsidRPr="005F47DF" w:rsidRDefault="005F47DF" w:rsidP="009913A2">
            <w:pPr>
              <w:pStyle w:val="ListParagraph"/>
              <w:numPr>
                <w:ilvl w:val="0"/>
                <w:numId w:val="38"/>
              </w:numPr>
              <w:spacing w:line="259" w:lineRule="auto"/>
              <w:rPr>
                <w:rFonts w:ascii="Open Sans Light" w:hAnsi="Open Sans Light" w:cs="Open Sans Light"/>
                <w:sz w:val="20"/>
              </w:rPr>
            </w:pPr>
            <w:r w:rsidRPr="005F47DF">
              <w:rPr>
                <w:rFonts w:ascii="Open Sans Light" w:hAnsi="Open Sans Light" w:cs="Open Sans Light"/>
                <w:sz w:val="20"/>
              </w:rPr>
              <w:lastRenderedPageBreak/>
              <w:t>To deal with enquiries from work placement organisations and students in person, via telephone,</w:t>
            </w:r>
            <w:r w:rsidR="004C79ED">
              <w:rPr>
                <w:rFonts w:ascii="Open Sans Light" w:hAnsi="Open Sans Light" w:cs="Open Sans Light"/>
                <w:sz w:val="20"/>
              </w:rPr>
              <w:t xml:space="preserve"> e-mail and online applications</w:t>
            </w:r>
          </w:p>
        </w:tc>
      </w:tr>
      <w:tr w:rsidR="00AD74F1" w:rsidRPr="005F47DF" w14:paraId="02C513CD" w14:textId="77777777" w:rsidTr="003663DF">
        <w:trPr>
          <w:trHeight w:val="425"/>
        </w:trPr>
        <w:tc>
          <w:tcPr>
            <w:tcW w:w="9606" w:type="dxa"/>
            <w:vAlign w:val="center"/>
          </w:tcPr>
          <w:p w14:paraId="22D28F02" w14:textId="2C93B79C" w:rsidR="00AD74F1" w:rsidRPr="005F47DF" w:rsidRDefault="005F47DF" w:rsidP="009913A2">
            <w:pPr>
              <w:pStyle w:val="ListParagraph"/>
              <w:numPr>
                <w:ilvl w:val="0"/>
                <w:numId w:val="38"/>
              </w:numPr>
              <w:spacing w:line="259" w:lineRule="auto"/>
              <w:rPr>
                <w:rFonts w:ascii="Open Sans Light" w:hAnsi="Open Sans Light" w:cs="Open Sans Light"/>
                <w:sz w:val="20"/>
              </w:rPr>
            </w:pPr>
            <w:r w:rsidRPr="005F47DF">
              <w:rPr>
                <w:rFonts w:ascii="Open Sans Light" w:hAnsi="Open Sans Light" w:cs="Open Sans Light"/>
                <w:sz w:val="20"/>
              </w:rPr>
              <w:t xml:space="preserve">Develop a process and system to record and track work placements </w:t>
            </w:r>
            <w:r w:rsidR="004C79ED">
              <w:rPr>
                <w:rFonts w:ascii="Open Sans Light" w:hAnsi="Open Sans Light" w:cs="Open Sans Light"/>
                <w:sz w:val="20"/>
              </w:rPr>
              <w:t>and regularly audit work experience and placements</w:t>
            </w:r>
          </w:p>
        </w:tc>
      </w:tr>
      <w:tr w:rsidR="00A553A4" w:rsidRPr="005F47DF" w14:paraId="21E3474E" w14:textId="77777777" w:rsidTr="003663DF">
        <w:trPr>
          <w:trHeight w:val="425"/>
        </w:trPr>
        <w:tc>
          <w:tcPr>
            <w:tcW w:w="9606" w:type="dxa"/>
            <w:vAlign w:val="center"/>
          </w:tcPr>
          <w:p w14:paraId="20DB8E00" w14:textId="327CB53D" w:rsidR="00A553A4" w:rsidRPr="005F47DF" w:rsidRDefault="005F47DF" w:rsidP="004C79ED">
            <w:pPr>
              <w:pStyle w:val="ListParagraph"/>
              <w:numPr>
                <w:ilvl w:val="0"/>
                <w:numId w:val="38"/>
              </w:numPr>
              <w:spacing w:line="259" w:lineRule="auto"/>
              <w:rPr>
                <w:rFonts w:ascii="Open Sans Light" w:hAnsi="Open Sans Light" w:cs="Open Sans Light"/>
                <w:sz w:val="20"/>
              </w:rPr>
            </w:pPr>
            <w:r w:rsidRPr="005F47DF">
              <w:rPr>
                <w:rFonts w:ascii="Open Sans Light" w:hAnsi="Open Sans Light" w:cs="Open Sans Light"/>
                <w:sz w:val="20"/>
              </w:rPr>
              <w:t xml:space="preserve">Utilise the CRM system to maintain an accurate database of organisations in liaison with Business Development and </w:t>
            </w:r>
            <w:r w:rsidR="004C79ED">
              <w:rPr>
                <w:rFonts w:ascii="Open Sans Light" w:hAnsi="Open Sans Light" w:cs="Open Sans Light"/>
                <w:sz w:val="20"/>
              </w:rPr>
              <w:t xml:space="preserve">curriculum teams, seeking new organisations to build links with. </w:t>
            </w:r>
          </w:p>
        </w:tc>
      </w:tr>
      <w:tr w:rsidR="009F5A08" w:rsidRPr="005F47DF" w14:paraId="0328A4CD" w14:textId="77777777" w:rsidTr="003663DF">
        <w:trPr>
          <w:trHeight w:val="425"/>
        </w:trPr>
        <w:tc>
          <w:tcPr>
            <w:tcW w:w="9606" w:type="dxa"/>
            <w:vAlign w:val="center"/>
          </w:tcPr>
          <w:p w14:paraId="01F3DB17" w14:textId="1E64AAFE" w:rsidR="009F5A08" w:rsidRPr="005F47DF" w:rsidRDefault="009417AF" w:rsidP="002C3896">
            <w:pPr>
              <w:pStyle w:val="ListParagraph"/>
              <w:numPr>
                <w:ilvl w:val="0"/>
                <w:numId w:val="38"/>
              </w:numPr>
              <w:spacing w:line="259" w:lineRule="auto"/>
              <w:rPr>
                <w:rFonts w:ascii="Open Sans Light" w:hAnsi="Open Sans Light" w:cs="Open Sans Light"/>
                <w:sz w:val="20"/>
              </w:rPr>
            </w:pPr>
            <w:r w:rsidRPr="005F47DF">
              <w:rPr>
                <w:rFonts w:ascii="Open Sans Light" w:hAnsi="Open Sans Light" w:cs="Open Sans Light"/>
                <w:sz w:val="20"/>
              </w:rPr>
              <w:t>To source relevant extended work placements for students the T Level project</w:t>
            </w:r>
            <w:r w:rsidR="002C3896" w:rsidRPr="005F47DF">
              <w:rPr>
                <w:rFonts w:ascii="Open Sans Light" w:hAnsi="Open Sans Light" w:cs="Open Sans Light"/>
                <w:sz w:val="20"/>
              </w:rPr>
              <w:t xml:space="preserve"> and  work closely with the teaching teams to generate high quality extended work placement opportunities (of over 50 days).</w:t>
            </w:r>
          </w:p>
        </w:tc>
      </w:tr>
      <w:tr w:rsidR="009F5A08" w:rsidRPr="005F47DF" w14:paraId="00297846" w14:textId="77777777" w:rsidTr="003663DF">
        <w:trPr>
          <w:trHeight w:val="425"/>
        </w:trPr>
        <w:tc>
          <w:tcPr>
            <w:tcW w:w="9606" w:type="dxa"/>
            <w:vAlign w:val="center"/>
          </w:tcPr>
          <w:p w14:paraId="1C97A1DE" w14:textId="582DFF30" w:rsidR="009F5A08" w:rsidRPr="005F47DF" w:rsidRDefault="009417AF" w:rsidP="009417AF">
            <w:pPr>
              <w:pStyle w:val="ListParagraph"/>
              <w:numPr>
                <w:ilvl w:val="0"/>
                <w:numId w:val="38"/>
              </w:numPr>
              <w:spacing w:line="259" w:lineRule="auto"/>
              <w:rPr>
                <w:rFonts w:ascii="Open Sans Light" w:hAnsi="Open Sans Light" w:cs="Open Sans Light"/>
                <w:sz w:val="20"/>
              </w:rPr>
            </w:pPr>
            <w:r w:rsidRPr="005F47DF">
              <w:rPr>
                <w:rFonts w:ascii="Open Sans Light" w:hAnsi="Open Sans Light" w:cs="Open Sans Light"/>
                <w:sz w:val="20"/>
              </w:rPr>
              <w:t>To ensure all placement providers</w:t>
            </w:r>
            <w:r w:rsidR="001D4B6B" w:rsidRPr="005F47DF">
              <w:rPr>
                <w:rFonts w:ascii="Open Sans Light" w:hAnsi="Open Sans Light" w:cs="Open Sans Light"/>
                <w:sz w:val="20"/>
              </w:rPr>
              <w:t xml:space="preserve"> including for apprenticeships</w:t>
            </w:r>
            <w:r w:rsidRPr="005F47DF">
              <w:rPr>
                <w:rFonts w:ascii="Open Sans Light" w:hAnsi="Open Sans Light" w:cs="Open Sans Light"/>
                <w:sz w:val="20"/>
              </w:rPr>
              <w:t xml:space="preserve"> are fully committed and able to provide relevant supervision in</w:t>
            </w:r>
            <w:r w:rsidR="00AD74F1" w:rsidRPr="005F47DF">
              <w:rPr>
                <w:rFonts w:ascii="Open Sans Light" w:hAnsi="Open Sans Light" w:cs="Open Sans Light"/>
                <w:sz w:val="20"/>
              </w:rPr>
              <w:t xml:space="preserve"> </w:t>
            </w:r>
            <w:r w:rsidR="00331A28" w:rsidRPr="005F47DF">
              <w:rPr>
                <w:rFonts w:ascii="Open Sans Light" w:hAnsi="Open Sans Light" w:cs="Open Sans Light"/>
                <w:sz w:val="20"/>
              </w:rPr>
              <w:t xml:space="preserve">a healthy and safe environment. </w:t>
            </w:r>
            <w:r w:rsidR="00AD74F1" w:rsidRPr="005F47DF">
              <w:rPr>
                <w:rFonts w:ascii="Open Sans Light" w:hAnsi="Open Sans Light" w:cs="Open Sans Light"/>
                <w:sz w:val="20"/>
              </w:rPr>
              <w:t>Liaise with the H&amp;S team to ensure placements are safe to commence.</w:t>
            </w:r>
          </w:p>
        </w:tc>
      </w:tr>
      <w:tr w:rsidR="009F5A08" w:rsidRPr="005F47DF" w14:paraId="67004F18" w14:textId="77777777" w:rsidTr="003663DF">
        <w:trPr>
          <w:trHeight w:val="425"/>
        </w:trPr>
        <w:tc>
          <w:tcPr>
            <w:tcW w:w="9606" w:type="dxa"/>
            <w:vAlign w:val="center"/>
          </w:tcPr>
          <w:p w14:paraId="21AF8EA7" w14:textId="57CFD72C" w:rsidR="009F5A08" w:rsidRPr="005F47DF" w:rsidRDefault="001D4B6B" w:rsidP="001D4B6B">
            <w:pPr>
              <w:pStyle w:val="ListParagraph"/>
              <w:numPr>
                <w:ilvl w:val="0"/>
                <w:numId w:val="38"/>
              </w:numPr>
              <w:spacing w:line="259" w:lineRule="auto"/>
              <w:rPr>
                <w:rFonts w:ascii="Open Sans Light" w:hAnsi="Open Sans Light" w:cs="Open Sans Light"/>
                <w:sz w:val="20"/>
              </w:rPr>
            </w:pPr>
            <w:r w:rsidRPr="005F47DF">
              <w:rPr>
                <w:rFonts w:ascii="Open Sans Light" w:hAnsi="Open Sans Light" w:cs="Open Sans Light"/>
                <w:sz w:val="20"/>
              </w:rPr>
              <w:t xml:space="preserve">Train teachers </w:t>
            </w:r>
            <w:r w:rsidR="009417AF" w:rsidRPr="005F47DF">
              <w:rPr>
                <w:rFonts w:ascii="Open Sans Light" w:hAnsi="Open Sans Light" w:cs="Open Sans Light"/>
                <w:sz w:val="20"/>
              </w:rPr>
              <w:t>to inform of placement requirement and pre placement training ensuring that all readiness for placement paperwork is completed</w:t>
            </w:r>
          </w:p>
        </w:tc>
      </w:tr>
      <w:tr w:rsidR="009F5A08" w:rsidRPr="005F47DF" w14:paraId="6D000074" w14:textId="77777777" w:rsidTr="003663DF">
        <w:trPr>
          <w:trHeight w:val="425"/>
        </w:trPr>
        <w:tc>
          <w:tcPr>
            <w:tcW w:w="9606" w:type="dxa"/>
            <w:vAlign w:val="center"/>
          </w:tcPr>
          <w:p w14:paraId="11E72EED" w14:textId="4B5B6864" w:rsidR="009F5A08" w:rsidRPr="005F47DF" w:rsidRDefault="00AD74F1" w:rsidP="009417AF">
            <w:pPr>
              <w:pStyle w:val="ListParagraph"/>
              <w:numPr>
                <w:ilvl w:val="0"/>
                <w:numId w:val="38"/>
              </w:numPr>
              <w:spacing w:line="259" w:lineRule="auto"/>
              <w:rPr>
                <w:rFonts w:ascii="Open Sans Light" w:hAnsi="Open Sans Light" w:cs="Open Sans Light"/>
                <w:sz w:val="20"/>
              </w:rPr>
            </w:pPr>
            <w:r w:rsidRPr="005F47DF">
              <w:rPr>
                <w:rFonts w:ascii="Open Sans Light" w:hAnsi="Open Sans Light" w:cs="Open Sans Light"/>
                <w:sz w:val="20"/>
              </w:rPr>
              <w:t>T</w:t>
            </w:r>
            <w:r w:rsidR="002C3896" w:rsidRPr="005F47DF">
              <w:rPr>
                <w:rFonts w:ascii="Open Sans Light" w:hAnsi="Open Sans Light" w:cs="Open Sans Light"/>
                <w:sz w:val="20"/>
              </w:rPr>
              <w:t xml:space="preserve">rain teachers on how to </w:t>
            </w:r>
            <w:r w:rsidR="009417AF" w:rsidRPr="005F47DF">
              <w:rPr>
                <w:rFonts w:ascii="Open Sans Light" w:hAnsi="Open Sans Light" w:cs="Open Sans Light"/>
                <w:sz w:val="20"/>
              </w:rPr>
              <w:t>monitor students’ progress on placement to include the setting of SMART targets for further development and opportunities and to undertake progress reviews in conjunction with th</w:t>
            </w:r>
            <w:r w:rsidR="005A6932">
              <w:rPr>
                <w:rFonts w:ascii="Open Sans Light" w:hAnsi="Open Sans Light" w:cs="Open Sans Light"/>
                <w:sz w:val="20"/>
              </w:rPr>
              <w:t>e work placement organisation</w:t>
            </w:r>
          </w:p>
        </w:tc>
      </w:tr>
      <w:tr w:rsidR="00891112" w:rsidRPr="005F47DF" w14:paraId="756684C9" w14:textId="77777777" w:rsidTr="003663DF">
        <w:trPr>
          <w:trHeight w:val="425"/>
        </w:trPr>
        <w:tc>
          <w:tcPr>
            <w:tcW w:w="9606" w:type="dxa"/>
            <w:vAlign w:val="center"/>
          </w:tcPr>
          <w:p w14:paraId="52BB4583" w14:textId="4654F666" w:rsidR="00891112" w:rsidRPr="005F47DF" w:rsidRDefault="009417AF" w:rsidP="001D4B6B">
            <w:pPr>
              <w:pStyle w:val="ListParagraph"/>
              <w:numPr>
                <w:ilvl w:val="0"/>
                <w:numId w:val="38"/>
              </w:numPr>
              <w:spacing w:line="259" w:lineRule="auto"/>
              <w:rPr>
                <w:rFonts w:ascii="Open Sans Light" w:hAnsi="Open Sans Light" w:cs="Open Sans Light"/>
                <w:sz w:val="20"/>
              </w:rPr>
            </w:pPr>
            <w:r w:rsidRPr="005F47DF">
              <w:rPr>
                <w:rFonts w:ascii="Open Sans Light" w:hAnsi="Open Sans Light" w:cs="Open Sans Light"/>
                <w:sz w:val="20"/>
              </w:rPr>
              <w:t xml:space="preserve">To maintain work placement </w:t>
            </w:r>
            <w:r w:rsidR="001D4B6B" w:rsidRPr="005F47DF">
              <w:rPr>
                <w:rFonts w:ascii="Open Sans Light" w:hAnsi="Open Sans Light" w:cs="Open Sans Light"/>
                <w:sz w:val="20"/>
              </w:rPr>
              <w:t xml:space="preserve">database and </w:t>
            </w:r>
            <w:r w:rsidRPr="005F47DF">
              <w:rPr>
                <w:rFonts w:ascii="Open Sans Light" w:hAnsi="Open Sans Light" w:cs="Open Sans Light"/>
                <w:sz w:val="20"/>
              </w:rPr>
              <w:t xml:space="preserve">records and relevant compliance and report to </w:t>
            </w:r>
            <w:r w:rsidR="00AD74F1" w:rsidRPr="005F47DF">
              <w:rPr>
                <w:rFonts w:ascii="Open Sans Light" w:hAnsi="Open Sans Light" w:cs="Open Sans Light"/>
                <w:sz w:val="20"/>
              </w:rPr>
              <w:t xml:space="preserve">Curriculum Managers and line </w:t>
            </w:r>
            <w:r w:rsidRPr="005F47DF">
              <w:rPr>
                <w:rFonts w:ascii="Open Sans Light" w:hAnsi="Open Sans Light" w:cs="Open Sans Light"/>
                <w:sz w:val="20"/>
              </w:rPr>
              <w:t>manager any concerns</w:t>
            </w:r>
            <w:r w:rsidR="001D4B6B" w:rsidRPr="005F47DF">
              <w:rPr>
                <w:rFonts w:ascii="Open Sans Light" w:hAnsi="Open Sans Light" w:cs="Open Sans Light"/>
                <w:sz w:val="20"/>
              </w:rPr>
              <w:t>.</w:t>
            </w:r>
          </w:p>
        </w:tc>
      </w:tr>
    </w:tbl>
    <w:p w14:paraId="18D7BDD6" w14:textId="75E1689C" w:rsidR="009F5A08" w:rsidRPr="005F47DF" w:rsidRDefault="009F5A08" w:rsidP="00C77D85">
      <w:pPr>
        <w:spacing w:after="0" w:line="240" w:lineRule="auto"/>
        <w:rPr>
          <w:rFonts w:ascii="Open Sans Light" w:hAnsi="Open Sans Light" w:cs="Open Sans Light"/>
          <w:b/>
          <w:sz w:val="20"/>
          <w:szCs w:val="20"/>
        </w:rPr>
      </w:pPr>
    </w:p>
    <w:p w14:paraId="18D7BDD8" w14:textId="77777777" w:rsidR="007F7ACA" w:rsidRPr="005F47DF"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5F47DF">
        <w:rPr>
          <w:rFonts w:ascii="Open Sans Light" w:hAnsi="Open Sans Light" w:cs="Open Sans Light"/>
          <w:b/>
          <w:sz w:val="20"/>
        </w:rPr>
        <w:t>Quality Improvement</w:t>
      </w:r>
    </w:p>
    <w:tbl>
      <w:tblPr>
        <w:tblStyle w:val="TableGrid3"/>
        <w:tblW w:w="9606" w:type="dxa"/>
        <w:tblLayout w:type="fixed"/>
        <w:tblLook w:val="04A0" w:firstRow="1" w:lastRow="0" w:firstColumn="1" w:lastColumn="0" w:noHBand="0" w:noVBand="1"/>
      </w:tblPr>
      <w:tblGrid>
        <w:gridCol w:w="9606"/>
      </w:tblGrid>
      <w:tr w:rsidR="002C3896" w:rsidRPr="005F47DF" w14:paraId="369CF09C" w14:textId="77777777" w:rsidTr="003663DF">
        <w:trPr>
          <w:trHeight w:val="425"/>
        </w:trPr>
        <w:tc>
          <w:tcPr>
            <w:tcW w:w="9606" w:type="dxa"/>
            <w:vAlign w:val="center"/>
          </w:tcPr>
          <w:p w14:paraId="79AE8122" w14:textId="2B5FDCFA" w:rsidR="002C3896" w:rsidRPr="005F47DF" w:rsidRDefault="002C3896" w:rsidP="002C3896">
            <w:pPr>
              <w:pStyle w:val="ListParagraph"/>
              <w:numPr>
                <w:ilvl w:val="0"/>
                <w:numId w:val="37"/>
              </w:numPr>
              <w:spacing w:line="259" w:lineRule="auto"/>
              <w:rPr>
                <w:rFonts w:ascii="Open Sans Light" w:hAnsi="Open Sans Light" w:cs="Open Sans Light"/>
                <w:sz w:val="20"/>
              </w:rPr>
            </w:pPr>
            <w:r w:rsidRPr="005F47DF">
              <w:rPr>
                <w:rFonts w:ascii="Open Sans Light" w:hAnsi="Open Sans Light" w:cs="Open Sans Light"/>
                <w:sz w:val="20"/>
              </w:rPr>
              <w:t xml:space="preserve">To </w:t>
            </w:r>
            <w:r w:rsidR="001D4B6B" w:rsidRPr="005F47DF">
              <w:rPr>
                <w:rFonts w:ascii="Open Sans Light" w:hAnsi="Open Sans Light" w:cs="Open Sans Light"/>
                <w:sz w:val="20"/>
              </w:rPr>
              <w:t xml:space="preserve">ensure placements </w:t>
            </w:r>
            <w:r w:rsidRPr="005F47DF">
              <w:rPr>
                <w:rFonts w:ascii="Open Sans Light" w:hAnsi="Open Sans Light" w:cs="Open Sans Light"/>
                <w:sz w:val="20"/>
              </w:rPr>
              <w:t>fully comply with health and safety procurement standards according to relevant FE funding agencies.</w:t>
            </w:r>
          </w:p>
        </w:tc>
      </w:tr>
      <w:tr w:rsidR="002C3896" w:rsidRPr="005F47DF" w14:paraId="2528C274" w14:textId="77777777" w:rsidTr="003663DF">
        <w:trPr>
          <w:trHeight w:val="425"/>
        </w:trPr>
        <w:tc>
          <w:tcPr>
            <w:tcW w:w="9606" w:type="dxa"/>
            <w:vAlign w:val="center"/>
          </w:tcPr>
          <w:p w14:paraId="3DC762DE" w14:textId="6DD0EAD8" w:rsidR="002C3896" w:rsidRPr="005F47DF" w:rsidRDefault="002C3896" w:rsidP="002C3896">
            <w:pPr>
              <w:pStyle w:val="ListParagraph"/>
              <w:numPr>
                <w:ilvl w:val="0"/>
                <w:numId w:val="37"/>
              </w:numPr>
              <w:spacing w:line="259" w:lineRule="auto"/>
              <w:rPr>
                <w:rFonts w:ascii="Open Sans Light" w:hAnsi="Open Sans Light" w:cs="Open Sans Light"/>
                <w:sz w:val="20"/>
              </w:rPr>
            </w:pPr>
            <w:r w:rsidRPr="005F47DF">
              <w:rPr>
                <w:rFonts w:ascii="Open Sans Light" w:hAnsi="Open Sans Light" w:cs="Open Sans Light"/>
                <w:sz w:val="20"/>
              </w:rPr>
              <w:t xml:space="preserve">To regularly review work placement policy and prepare and produce documentation for audit and inspection. </w:t>
            </w:r>
          </w:p>
        </w:tc>
      </w:tr>
      <w:tr w:rsidR="002C3896" w:rsidRPr="005F47DF" w14:paraId="73D9B379" w14:textId="77777777" w:rsidTr="003663DF">
        <w:trPr>
          <w:trHeight w:val="425"/>
        </w:trPr>
        <w:tc>
          <w:tcPr>
            <w:tcW w:w="9606" w:type="dxa"/>
            <w:vAlign w:val="center"/>
          </w:tcPr>
          <w:p w14:paraId="27B8B3E2" w14:textId="19A49AA8" w:rsidR="002C3896" w:rsidRPr="005F47DF" w:rsidRDefault="002C3896" w:rsidP="002C3896">
            <w:pPr>
              <w:pStyle w:val="ListParagraph"/>
              <w:numPr>
                <w:ilvl w:val="0"/>
                <w:numId w:val="37"/>
              </w:numPr>
              <w:spacing w:line="259" w:lineRule="auto"/>
              <w:rPr>
                <w:rFonts w:ascii="Open Sans Light" w:hAnsi="Open Sans Light" w:cs="Open Sans Light"/>
                <w:sz w:val="20"/>
              </w:rPr>
            </w:pPr>
            <w:r w:rsidRPr="005F47DF">
              <w:rPr>
                <w:rFonts w:ascii="Open Sans Light" w:hAnsi="Open Sans Light" w:cs="Open Sans Light"/>
                <w:sz w:val="20"/>
              </w:rPr>
              <w:t>To liaise with colleagues to ensure consistency and clarity in communicating information about work experience to students and parents/guardians.</w:t>
            </w:r>
          </w:p>
        </w:tc>
      </w:tr>
    </w:tbl>
    <w:p w14:paraId="18D7BDDF" w14:textId="77777777" w:rsidR="007F7ACA" w:rsidRPr="005F47DF" w:rsidRDefault="007F7ACA" w:rsidP="007F7ACA">
      <w:pPr>
        <w:spacing w:after="0" w:line="240" w:lineRule="auto"/>
        <w:rPr>
          <w:rFonts w:ascii="Open Sans Light" w:hAnsi="Open Sans Light" w:cs="Open Sans Light"/>
          <w:b/>
          <w:sz w:val="20"/>
          <w:szCs w:val="20"/>
        </w:rPr>
      </w:pPr>
    </w:p>
    <w:p w14:paraId="18D7BDE0" w14:textId="77777777" w:rsidR="00C77D85" w:rsidRPr="005F47DF"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5F47DF">
        <w:rPr>
          <w:rFonts w:ascii="Open Sans Light" w:hAnsi="Open Sans Light" w:cs="Open Sans Light"/>
          <w:b/>
          <w:sz w:val="20"/>
        </w:rPr>
        <w:t>Continuous Professional Development</w:t>
      </w:r>
    </w:p>
    <w:tbl>
      <w:tblPr>
        <w:tblStyle w:val="TableGrid8"/>
        <w:tblW w:w="9606" w:type="dxa"/>
        <w:tblLook w:val="04A0" w:firstRow="1" w:lastRow="0" w:firstColumn="1" w:lastColumn="0" w:noHBand="0" w:noVBand="1"/>
      </w:tblPr>
      <w:tblGrid>
        <w:gridCol w:w="9606"/>
      </w:tblGrid>
      <w:tr w:rsidR="00891112" w:rsidRPr="005F47DF" w14:paraId="30027A7E" w14:textId="77777777" w:rsidTr="003663DF">
        <w:trPr>
          <w:trHeight w:val="425"/>
        </w:trPr>
        <w:tc>
          <w:tcPr>
            <w:tcW w:w="9606" w:type="dxa"/>
            <w:vAlign w:val="center"/>
          </w:tcPr>
          <w:p w14:paraId="6A21DC04" w14:textId="77777777" w:rsidR="00891112" w:rsidRPr="005F47DF" w:rsidRDefault="00891112" w:rsidP="003663DF">
            <w:pPr>
              <w:pStyle w:val="ListParagraph"/>
              <w:numPr>
                <w:ilvl w:val="0"/>
                <w:numId w:val="44"/>
              </w:numPr>
              <w:spacing w:after="160" w:line="259" w:lineRule="auto"/>
              <w:rPr>
                <w:rFonts w:ascii="Open Sans Light" w:hAnsi="Open Sans Light" w:cs="Open Sans Light"/>
                <w:sz w:val="20"/>
              </w:rPr>
            </w:pPr>
            <w:r w:rsidRPr="005F47DF">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2C3896" w:rsidRPr="005F47DF" w14:paraId="3044BD66" w14:textId="77777777" w:rsidTr="003663DF">
        <w:trPr>
          <w:trHeight w:val="425"/>
        </w:trPr>
        <w:tc>
          <w:tcPr>
            <w:tcW w:w="9606" w:type="dxa"/>
            <w:vAlign w:val="center"/>
          </w:tcPr>
          <w:p w14:paraId="100BD05A" w14:textId="1AE1FEDA" w:rsidR="002C3896" w:rsidRPr="005F47DF" w:rsidRDefault="002C3896" w:rsidP="003663DF">
            <w:pPr>
              <w:pStyle w:val="ListParagraph"/>
              <w:numPr>
                <w:ilvl w:val="0"/>
                <w:numId w:val="44"/>
              </w:numPr>
              <w:spacing w:after="160" w:line="259" w:lineRule="auto"/>
              <w:rPr>
                <w:rFonts w:ascii="Open Sans Light" w:hAnsi="Open Sans Light" w:cs="Open Sans Light"/>
                <w:sz w:val="20"/>
              </w:rPr>
            </w:pPr>
            <w:r w:rsidRPr="005F47DF">
              <w:rPr>
                <w:rFonts w:ascii="Open Sans Light" w:hAnsi="Open Sans Light" w:cs="Open Sans Light"/>
                <w:sz w:val="20"/>
              </w:rPr>
              <w:t>Actively participate in the college performance management processes, including appraisals to support personal and professional development and enhance student experience.</w:t>
            </w:r>
          </w:p>
        </w:tc>
      </w:tr>
    </w:tbl>
    <w:p w14:paraId="18D7BDE7" w14:textId="77777777" w:rsidR="00C77D85" w:rsidRPr="005F47DF" w:rsidRDefault="00C77D85" w:rsidP="009F5A08">
      <w:pPr>
        <w:spacing w:after="0" w:line="240" w:lineRule="auto"/>
        <w:rPr>
          <w:rFonts w:ascii="Open Sans Light" w:hAnsi="Open Sans Light" w:cs="Open Sans Light"/>
          <w:b/>
          <w:sz w:val="20"/>
          <w:szCs w:val="20"/>
        </w:rPr>
      </w:pPr>
    </w:p>
    <w:p w14:paraId="18D7BDE8" w14:textId="77777777" w:rsidR="00C77D85" w:rsidRPr="005F47DF"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5F47DF">
        <w:rPr>
          <w:rFonts w:ascii="Open Sans Light" w:hAnsi="Open Sans Light" w:cs="Open Sans Light"/>
          <w:b/>
          <w:sz w:val="20"/>
        </w:rPr>
        <w:t>Other responsibilities and duties</w:t>
      </w:r>
    </w:p>
    <w:tbl>
      <w:tblPr>
        <w:tblStyle w:val="TableGrid5"/>
        <w:tblW w:w="9606" w:type="dxa"/>
        <w:tblLayout w:type="fixed"/>
        <w:tblLook w:val="04A0" w:firstRow="1" w:lastRow="0" w:firstColumn="1" w:lastColumn="0" w:noHBand="0" w:noVBand="1"/>
      </w:tblPr>
      <w:tblGrid>
        <w:gridCol w:w="9606"/>
      </w:tblGrid>
      <w:tr w:rsidR="009F5A08" w:rsidRPr="005F47DF" w14:paraId="3E64898C" w14:textId="77777777" w:rsidTr="003663DF">
        <w:trPr>
          <w:trHeight w:val="425"/>
        </w:trPr>
        <w:tc>
          <w:tcPr>
            <w:tcW w:w="9606" w:type="dxa"/>
            <w:vAlign w:val="center"/>
          </w:tcPr>
          <w:p w14:paraId="3916E539" w14:textId="330F56B7" w:rsidR="009F5A08" w:rsidRPr="005F47DF" w:rsidRDefault="001D4B6B" w:rsidP="001D4B6B">
            <w:pPr>
              <w:pStyle w:val="ListParagraph"/>
              <w:numPr>
                <w:ilvl w:val="0"/>
                <w:numId w:val="40"/>
              </w:numPr>
              <w:spacing w:line="259" w:lineRule="auto"/>
              <w:rPr>
                <w:rFonts w:ascii="Open Sans Light" w:hAnsi="Open Sans Light" w:cs="Open Sans Light"/>
                <w:color w:val="000000" w:themeColor="text1"/>
                <w:sz w:val="20"/>
              </w:rPr>
            </w:pPr>
            <w:r w:rsidRPr="005F47DF">
              <w:rPr>
                <w:rFonts w:ascii="Open Sans Light" w:hAnsi="Open Sans Light" w:cs="Open Sans Light"/>
                <w:color w:val="000000" w:themeColor="text1"/>
                <w:sz w:val="20"/>
              </w:rPr>
              <w:t>To undertake any further duties commensurate with the grade and responsibilities of the post allocated by the Line Manager or a member of SMT.</w:t>
            </w:r>
          </w:p>
        </w:tc>
      </w:tr>
      <w:tr w:rsidR="009F5A08" w:rsidRPr="005F47DF" w14:paraId="6ADE4419" w14:textId="77777777" w:rsidTr="003663DF">
        <w:trPr>
          <w:trHeight w:val="425"/>
        </w:trPr>
        <w:tc>
          <w:tcPr>
            <w:tcW w:w="9606" w:type="dxa"/>
            <w:vAlign w:val="center"/>
          </w:tcPr>
          <w:p w14:paraId="31FDA636" w14:textId="64524E56" w:rsidR="009F5A08" w:rsidRPr="005F47DF" w:rsidRDefault="001D4B6B" w:rsidP="001D4B6B">
            <w:pPr>
              <w:pStyle w:val="ListParagraph"/>
              <w:numPr>
                <w:ilvl w:val="0"/>
                <w:numId w:val="40"/>
              </w:numPr>
              <w:spacing w:line="259" w:lineRule="auto"/>
              <w:rPr>
                <w:rFonts w:ascii="Open Sans Light" w:hAnsi="Open Sans Light" w:cs="Open Sans Light"/>
                <w:color w:val="000000" w:themeColor="text1"/>
                <w:sz w:val="20"/>
              </w:rPr>
            </w:pPr>
            <w:r w:rsidRPr="005F47DF">
              <w:rPr>
                <w:rFonts w:ascii="Open Sans Light" w:hAnsi="Open Sans Light" w:cs="Open Sans Light"/>
                <w:color w:val="000000" w:themeColor="text1"/>
                <w:sz w:val="20"/>
              </w:rPr>
              <w:t>To adhere to appropriate College policies including (but not limited to) safeguarding, equity &amp; diversity, and health and safety.</w:t>
            </w:r>
          </w:p>
        </w:tc>
      </w:tr>
    </w:tbl>
    <w:p w14:paraId="77FEAEA8" w14:textId="77777777" w:rsidR="001D4B6B" w:rsidRPr="005F47DF" w:rsidRDefault="001D4B6B" w:rsidP="00C77D85">
      <w:pPr>
        <w:spacing w:after="0" w:line="240" w:lineRule="auto"/>
        <w:contextualSpacing/>
        <w:jc w:val="both"/>
        <w:rPr>
          <w:rFonts w:ascii="Open Sans Light" w:eastAsia="Times New Roman" w:hAnsi="Open Sans Light" w:cs="Open Sans Light"/>
          <w:b/>
          <w:sz w:val="20"/>
          <w:szCs w:val="20"/>
        </w:rPr>
      </w:pPr>
    </w:p>
    <w:p w14:paraId="18D7BDF8" w14:textId="5BFF9B89" w:rsidR="00C77D85" w:rsidRPr="005F47DF" w:rsidRDefault="00C77D85" w:rsidP="00C77D85">
      <w:pPr>
        <w:spacing w:after="0" w:line="240" w:lineRule="auto"/>
        <w:contextualSpacing/>
        <w:jc w:val="both"/>
        <w:rPr>
          <w:rFonts w:ascii="Open Sans Light" w:eastAsia="Times New Roman" w:hAnsi="Open Sans Light" w:cs="Open Sans Light"/>
          <w:b/>
          <w:sz w:val="20"/>
          <w:szCs w:val="20"/>
        </w:rPr>
      </w:pPr>
      <w:r w:rsidRPr="005F47DF">
        <w:rPr>
          <w:rFonts w:ascii="Open Sans Light" w:eastAsia="Times New Roman" w:hAnsi="Open Sans Light" w:cs="Open Sans Light"/>
          <w:b/>
          <w:sz w:val="20"/>
          <w:szCs w:val="20"/>
        </w:rPr>
        <w:t>Qualifications / Skills / Knowledge / Qualities</w:t>
      </w:r>
    </w:p>
    <w:p w14:paraId="18D7BDF9" w14:textId="77777777" w:rsidR="00C77D85" w:rsidRPr="005F47DF"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8D7BDFC" w14:textId="77777777" w:rsidR="00C77D85" w:rsidRPr="005F47DF"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5F47DF">
        <w:rPr>
          <w:rFonts w:ascii="Open Sans Light" w:eastAsia="Times New Roman" w:hAnsi="Open Sans Light" w:cs="Open Sans Light"/>
          <w:sz w:val="20"/>
          <w:szCs w:val="20"/>
        </w:rPr>
        <w:t>At Plumpton College we are:</w:t>
      </w:r>
    </w:p>
    <w:p w14:paraId="18D7BDFD" w14:textId="77777777" w:rsidR="00C77D85" w:rsidRPr="005F47DF"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18D7BDFE" w14:textId="5355A814" w:rsidR="00C77D85" w:rsidRPr="005F47D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5F47DF">
        <w:rPr>
          <w:rFonts w:ascii="Open Sans Light" w:eastAsia="Times New Roman" w:hAnsi="Open Sans Light" w:cs="Open Sans Light"/>
          <w:sz w:val="20"/>
          <w:szCs w:val="20"/>
        </w:rPr>
        <w:lastRenderedPageBreak/>
        <w:t>Ambitious and Progressive</w:t>
      </w:r>
    </w:p>
    <w:p w14:paraId="18D7BDFF" w14:textId="5070B687" w:rsidR="00C77D85" w:rsidRPr="005F47D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5F47DF">
        <w:rPr>
          <w:rFonts w:ascii="Open Sans Light" w:eastAsia="Times New Roman" w:hAnsi="Open Sans Light" w:cs="Open Sans Light"/>
          <w:sz w:val="20"/>
          <w:szCs w:val="20"/>
        </w:rPr>
        <w:t>Enterprising</w:t>
      </w:r>
    </w:p>
    <w:p w14:paraId="18D7BE00" w14:textId="08BFD180" w:rsidR="00C77D85" w:rsidRPr="005F47D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5F47DF">
        <w:rPr>
          <w:rFonts w:ascii="Open Sans Light" w:eastAsia="Times New Roman" w:hAnsi="Open Sans Light" w:cs="Open Sans Light"/>
          <w:sz w:val="20"/>
          <w:szCs w:val="20"/>
        </w:rPr>
        <w:t>Professional</w:t>
      </w:r>
    </w:p>
    <w:p w14:paraId="18D7BE02" w14:textId="1CBBD6FE" w:rsidR="00C77D85" w:rsidRPr="005F47D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5F47DF">
        <w:rPr>
          <w:rFonts w:ascii="Open Sans Light" w:eastAsia="Times New Roman" w:hAnsi="Open Sans Light" w:cs="Open Sans Light"/>
          <w:sz w:val="20"/>
          <w:szCs w:val="20"/>
        </w:rPr>
        <w:t>Passionate about everything we do</w:t>
      </w:r>
    </w:p>
    <w:p w14:paraId="18D7BE04" w14:textId="1C3B5416" w:rsidR="00C77D85" w:rsidRPr="005F47D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5F47DF">
        <w:rPr>
          <w:rFonts w:ascii="Open Sans Light" w:eastAsia="Times New Roman" w:hAnsi="Open Sans Light" w:cs="Open Sans Light"/>
          <w:sz w:val="20"/>
          <w:szCs w:val="20"/>
        </w:rPr>
        <w:t>Supportive</w:t>
      </w:r>
    </w:p>
    <w:p w14:paraId="18D7BE05" w14:textId="77777777" w:rsidR="00C77D85" w:rsidRPr="005F47DF"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5F47DF" w14:paraId="18D7BE07" w14:textId="77777777" w:rsidTr="003663DF">
        <w:trPr>
          <w:trHeight w:val="425"/>
        </w:trPr>
        <w:tc>
          <w:tcPr>
            <w:tcW w:w="9606" w:type="dxa"/>
            <w:vAlign w:val="center"/>
          </w:tcPr>
          <w:p w14:paraId="18D7BE06" w14:textId="77777777" w:rsidR="00C77D85" w:rsidRPr="005F47DF" w:rsidRDefault="00C77D85" w:rsidP="003663DF">
            <w:pPr>
              <w:tabs>
                <w:tab w:val="center" w:pos="4513"/>
                <w:tab w:val="right" w:pos="9026"/>
              </w:tabs>
              <w:spacing w:after="0"/>
              <w:rPr>
                <w:rFonts w:ascii="Open Sans Light" w:hAnsi="Open Sans Light" w:cs="Open Sans Light"/>
                <w:b/>
                <w:sz w:val="20"/>
                <w:szCs w:val="20"/>
              </w:rPr>
            </w:pPr>
            <w:r w:rsidRPr="005F47DF">
              <w:rPr>
                <w:rFonts w:ascii="Open Sans Light" w:hAnsi="Open Sans Light" w:cs="Open Sans Light"/>
                <w:b/>
                <w:sz w:val="20"/>
                <w:szCs w:val="20"/>
              </w:rPr>
              <w:t>Essential criteria for the post</w:t>
            </w:r>
          </w:p>
        </w:tc>
      </w:tr>
    </w:tbl>
    <w:tbl>
      <w:tblPr>
        <w:tblStyle w:val="TableGrid6"/>
        <w:tblW w:w="9606" w:type="dxa"/>
        <w:tblLook w:val="04A0" w:firstRow="1" w:lastRow="0" w:firstColumn="1" w:lastColumn="0" w:noHBand="0" w:noVBand="1"/>
      </w:tblPr>
      <w:tblGrid>
        <w:gridCol w:w="9606"/>
      </w:tblGrid>
      <w:tr w:rsidR="00891112" w:rsidRPr="005F47DF" w14:paraId="7068CD6D" w14:textId="77777777" w:rsidTr="003663DF">
        <w:trPr>
          <w:trHeight w:val="425"/>
        </w:trPr>
        <w:tc>
          <w:tcPr>
            <w:tcW w:w="9606" w:type="dxa"/>
            <w:vAlign w:val="center"/>
          </w:tcPr>
          <w:p w14:paraId="74B21F54" w14:textId="086AF4D8" w:rsidR="00891112" w:rsidRPr="005F47DF" w:rsidRDefault="00891112" w:rsidP="001D4B6B">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z w:val="20"/>
                <w:szCs w:val="20"/>
              </w:rPr>
              <w:t xml:space="preserve">Level 2 </w:t>
            </w:r>
            <w:r w:rsidR="00B32AAF" w:rsidRPr="005F47DF">
              <w:rPr>
                <w:rFonts w:ascii="Open Sans Light" w:hAnsi="Open Sans Light" w:cs="Open Sans Light"/>
                <w:sz w:val="20"/>
                <w:szCs w:val="20"/>
              </w:rPr>
              <w:t>or equivalent</w:t>
            </w:r>
            <w:r w:rsidR="00AF0CB9" w:rsidRPr="005F47DF">
              <w:rPr>
                <w:rFonts w:ascii="Open Sans Light" w:hAnsi="Open Sans Light" w:cs="Open Sans Light"/>
                <w:sz w:val="20"/>
                <w:szCs w:val="20"/>
              </w:rPr>
              <w:t>,</w:t>
            </w:r>
            <w:r w:rsidR="00B32AAF" w:rsidRPr="005F47DF">
              <w:rPr>
                <w:rFonts w:ascii="Open Sans Light" w:hAnsi="Open Sans Light" w:cs="Open Sans Light"/>
                <w:sz w:val="20"/>
                <w:szCs w:val="20"/>
              </w:rPr>
              <w:t xml:space="preserve"> Maths and English </w:t>
            </w:r>
            <w:r w:rsidR="001D4B6B" w:rsidRPr="005F47DF">
              <w:rPr>
                <w:rFonts w:ascii="Open Sans Light" w:hAnsi="Open Sans Light" w:cs="Open Sans Light"/>
                <w:sz w:val="20"/>
                <w:szCs w:val="20"/>
              </w:rPr>
              <w:t>grade C and above at GCSE</w:t>
            </w:r>
          </w:p>
        </w:tc>
      </w:tr>
      <w:tr w:rsidR="005F47DF" w:rsidRPr="005F47DF" w14:paraId="6E8BF895" w14:textId="77777777" w:rsidTr="00FA4212">
        <w:trPr>
          <w:trHeight w:val="425"/>
        </w:trPr>
        <w:tc>
          <w:tcPr>
            <w:tcW w:w="9606" w:type="dxa"/>
          </w:tcPr>
          <w:p w14:paraId="51636E51" w14:textId="3B99154F" w:rsidR="005F47DF" w:rsidRPr="005F47DF" w:rsidRDefault="005F47DF" w:rsidP="005F47DF">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pacing w:val="-3"/>
                <w:sz w:val="20"/>
                <w:szCs w:val="20"/>
              </w:rPr>
              <w:t>Good working knowledge of database systems and the abilit</w:t>
            </w:r>
            <w:r w:rsidR="005A6932">
              <w:rPr>
                <w:rFonts w:ascii="Open Sans Light" w:hAnsi="Open Sans Light" w:cs="Open Sans Light"/>
                <w:spacing w:val="-3"/>
                <w:sz w:val="20"/>
                <w:szCs w:val="20"/>
              </w:rPr>
              <w:t>y to produce associated reports</w:t>
            </w:r>
          </w:p>
        </w:tc>
      </w:tr>
      <w:tr w:rsidR="005F47DF" w:rsidRPr="005F47DF" w14:paraId="7A17CA50" w14:textId="77777777" w:rsidTr="003737BD">
        <w:trPr>
          <w:trHeight w:val="425"/>
        </w:trPr>
        <w:tc>
          <w:tcPr>
            <w:tcW w:w="9606" w:type="dxa"/>
          </w:tcPr>
          <w:p w14:paraId="1C0B5710" w14:textId="4FA2398A" w:rsidR="005F47DF" w:rsidRPr="005F47DF" w:rsidRDefault="005F47DF" w:rsidP="005F47DF">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pacing w:val="-3"/>
                <w:sz w:val="20"/>
                <w:szCs w:val="20"/>
              </w:rPr>
              <w:t>Health &amp; Safety qualification i.e. NEB</w:t>
            </w:r>
            <w:r w:rsidR="005A6932">
              <w:rPr>
                <w:rFonts w:ascii="Open Sans Light" w:hAnsi="Open Sans Light" w:cs="Open Sans Light"/>
                <w:spacing w:val="-3"/>
                <w:sz w:val="20"/>
                <w:szCs w:val="20"/>
              </w:rPr>
              <w:t>OSH Certificate (or equivalent)</w:t>
            </w:r>
          </w:p>
        </w:tc>
      </w:tr>
      <w:tr w:rsidR="00DB4C17" w:rsidRPr="005F47DF" w14:paraId="28368FB8" w14:textId="77777777" w:rsidTr="003737BD">
        <w:trPr>
          <w:trHeight w:val="425"/>
        </w:trPr>
        <w:tc>
          <w:tcPr>
            <w:tcW w:w="9606" w:type="dxa"/>
          </w:tcPr>
          <w:p w14:paraId="632BF3D8" w14:textId="3B2D96DC" w:rsidR="00DB4C17" w:rsidRPr="00DB4C17" w:rsidRDefault="00DB4C17" w:rsidP="005F47DF">
            <w:pPr>
              <w:tabs>
                <w:tab w:val="center" w:pos="4513"/>
                <w:tab w:val="right" w:pos="9026"/>
              </w:tabs>
              <w:spacing w:after="0"/>
              <w:rPr>
                <w:rFonts w:ascii="Open Sans Light" w:hAnsi="Open Sans Light" w:cs="Open Sans Light"/>
                <w:spacing w:val="-3"/>
                <w:sz w:val="20"/>
                <w:szCs w:val="20"/>
              </w:rPr>
            </w:pPr>
            <w:r w:rsidRPr="00DB4C17">
              <w:rPr>
                <w:rFonts w:ascii="Open Sans Light" w:hAnsi="Open Sans Light" w:cs="Open Sans Light"/>
              </w:rPr>
              <w:t>Risk assessment training qualification</w:t>
            </w:r>
          </w:p>
        </w:tc>
      </w:tr>
      <w:tr w:rsidR="005F47DF" w:rsidRPr="005F47DF" w14:paraId="641B6A6D" w14:textId="77777777" w:rsidTr="003663DF">
        <w:trPr>
          <w:trHeight w:val="425"/>
        </w:trPr>
        <w:tc>
          <w:tcPr>
            <w:tcW w:w="9606" w:type="dxa"/>
            <w:vAlign w:val="center"/>
          </w:tcPr>
          <w:p w14:paraId="70E03342" w14:textId="446A1205" w:rsidR="005F47DF" w:rsidRPr="005F47DF" w:rsidRDefault="005F47DF" w:rsidP="005A6932">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z w:val="20"/>
                <w:szCs w:val="20"/>
              </w:rPr>
              <w:t>Previous experience of handling enquiries and contacting employers or work placement organisations</w:t>
            </w:r>
          </w:p>
        </w:tc>
      </w:tr>
      <w:tr w:rsidR="005F47DF" w:rsidRPr="005F47DF" w14:paraId="403C6C77" w14:textId="77777777" w:rsidTr="003663DF">
        <w:trPr>
          <w:trHeight w:val="425"/>
        </w:trPr>
        <w:tc>
          <w:tcPr>
            <w:tcW w:w="9606" w:type="dxa"/>
            <w:vAlign w:val="center"/>
          </w:tcPr>
          <w:p w14:paraId="2021801C" w14:textId="0DF8A8F3" w:rsidR="005F47DF" w:rsidRPr="005F47DF" w:rsidRDefault="005F47DF" w:rsidP="005F47DF">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z w:val="20"/>
                <w:szCs w:val="20"/>
              </w:rPr>
              <w:t>Highly organised – able to co-ordinate work cross Col</w:t>
            </w:r>
            <w:r w:rsidR="005A6932">
              <w:rPr>
                <w:rFonts w:ascii="Open Sans Light" w:hAnsi="Open Sans Light" w:cs="Open Sans Light"/>
                <w:sz w:val="20"/>
                <w:szCs w:val="20"/>
              </w:rPr>
              <w:t>lege and with external agencies</w:t>
            </w:r>
          </w:p>
        </w:tc>
      </w:tr>
      <w:tr w:rsidR="005F47DF" w:rsidRPr="005F47DF" w14:paraId="0D0A3A67" w14:textId="77777777" w:rsidTr="003663DF">
        <w:trPr>
          <w:trHeight w:val="425"/>
        </w:trPr>
        <w:tc>
          <w:tcPr>
            <w:tcW w:w="9606" w:type="dxa"/>
            <w:vAlign w:val="center"/>
          </w:tcPr>
          <w:p w14:paraId="19A5E9E2" w14:textId="42424392" w:rsidR="005F47DF" w:rsidRPr="005F47DF" w:rsidRDefault="005F47DF" w:rsidP="005F47DF">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z w:val="20"/>
                <w:szCs w:val="20"/>
              </w:rPr>
              <w:t>Knowledge of Health and Safet</w:t>
            </w:r>
            <w:r w:rsidR="005A6932">
              <w:rPr>
                <w:rFonts w:ascii="Open Sans Light" w:hAnsi="Open Sans Light" w:cs="Open Sans Light"/>
                <w:sz w:val="20"/>
                <w:szCs w:val="20"/>
              </w:rPr>
              <w:t>y at Work Act and HSE standards</w:t>
            </w:r>
          </w:p>
        </w:tc>
      </w:tr>
      <w:tr w:rsidR="005F47DF" w:rsidRPr="005F47DF" w14:paraId="1AD82D4A" w14:textId="77777777" w:rsidTr="003663DF">
        <w:trPr>
          <w:trHeight w:val="425"/>
        </w:trPr>
        <w:tc>
          <w:tcPr>
            <w:tcW w:w="9606" w:type="dxa"/>
            <w:vAlign w:val="center"/>
          </w:tcPr>
          <w:p w14:paraId="06E1ADE0" w14:textId="5585A9F3" w:rsidR="005F47DF" w:rsidRPr="005F47DF" w:rsidRDefault="005F47DF" w:rsidP="005F47DF">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z w:val="20"/>
                <w:szCs w:val="20"/>
              </w:rPr>
              <w:t>Excellent communications skills both written and oral</w:t>
            </w:r>
          </w:p>
        </w:tc>
      </w:tr>
      <w:tr w:rsidR="005F47DF" w:rsidRPr="005F47DF" w14:paraId="3BDD2484" w14:textId="77777777" w:rsidTr="003663DF">
        <w:trPr>
          <w:trHeight w:val="425"/>
        </w:trPr>
        <w:tc>
          <w:tcPr>
            <w:tcW w:w="9606" w:type="dxa"/>
            <w:vAlign w:val="center"/>
          </w:tcPr>
          <w:p w14:paraId="724E2B39" w14:textId="52AF3B52" w:rsidR="005F47DF" w:rsidRPr="005F47DF" w:rsidRDefault="005F47DF" w:rsidP="005F47DF">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z w:val="20"/>
                <w:szCs w:val="20"/>
              </w:rPr>
              <w:t>Good understanding of MS Word and Excel</w:t>
            </w:r>
          </w:p>
        </w:tc>
      </w:tr>
      <w:tr w:rsidR="005F47DF" w:rsidRPr="005F47DF" w14:paraId="415D11AD" w14:textId="77777777" w:rsidTr="003663DF">
        <w:trPr>
          <w:trHeight w:val="425"/>
        </w:trPr>
        <w:tc>
          <w:tcPr>
            <w:tcW w:w="9606" w:type="dxa"/>
            <w:vAlign w:val="center"/>
          </w:tcPr>
          <w:p w14:paraId="0321C3B1" w14:textId="1A636A05" w:rsidR="005F47DF" w:rsidRPr="005F47DF" w:rsidRDefault="005F47DF" w:rsidP="005F47DF">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z w:val="20"/>
                <w:szCs w:val="20"/>
              </w:rPr>
              <w:t>Being able to work as part of a team and autonomously when required</w:t>
            </w:r>
          </w:p>
        </w:tc>
      </w:tr>
      <w:tr w:rsidR="005F47DF" w:rsidRPr="005F47DF" w14:paraId="3010F5E5" w14:textId="77777777" w:rsidTr="003663DF">
        <w:trPr>
          <w:trHeight w:val="425"/>
        </w:trPr>
        <w:tc>
          <w:tcPr>
            <w:tcW w:w="9606" w:type="dxa"/>
            <w:vAlign w:val="center"/>
          </w:tcPr>
          <w:p w14:paraId="28D5E077" w14:textId="44F9B409" w:rsidR="005F47DF" w:rsidRPr="005F47DF" w:rsidRDefault="005F47DF" w:rsidP="005F47DF">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z w:val="20"/>
                <w:szCs w:val="20"/>
              </w:rPr>
              <w:t>Very good attention to detail &amp; accuracy, ability to keep accur</w:t>
            </w:r>
            <w:r w:rsidR="005A6932">
              <w:rPr>
                <w:rFonts w:ascii="Open Sans Light" w:hAnsi="Open Sans Light" w:cs="Open Sans Light"/>
                <w:sz w:val="20"/>
                <w:szCs w:val="20"/>
              </w:rPr>
              <w:t>ate records and provide reports</w:t>
            </w:r>
          </w:p>
        </w:tc>
      </w:tr>
      <w:tr w:rsidR="005F47DF" w:rsidRPr="005F47DF" w14:paraId="355D6C82" w14:textId="77777777" w:rsidTr="003663DF">
        <w:trPr>
          <w:trHeight w:val="425"/>
        </w:trPr>
        <w:tc>
          <w:tcPr>
            <w:tcW w:w="9606" w:type="dxa"/>
            <w:vAlign w:val="center"/>
          </w:tcPr>
          <w:p w14:paraId="75360B53" w14:textId="7B682012" w:rsidR="005F47DF" w:rsidRPr="005F47DF" w:rsidRDefault="005F47DF" w:rsidP="005F47DF">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z w:val="20"/>
                <w:szCs w:val="20"/>
              </w:rPr>
              <w:t>Ability to solve problems and d</w:t>
            </w:r>
            <w:r w:rsidR="005A6932">
              <w:rPr>
                <w:rFonts w:ascii="Open Sans Light" w:hAnsi="Open Sans Light" w:cs="Open Sans Light"/>
                <w:sz w:val="20"/>
                <w:szCs w:val="20"/>
              </w:rPr>
              <w:t>eal with challenging situations</w:t>
            </w:r>
          </w:p>
        </w:tc>
      </w:tr>
      <w:tr w:rsidR="005F47DF" w:rsidRPr="005F47DF" w14:paraId="591B0286" w14:textId="77777777" w:rsidTr="00501D3E">
        <w:trPr>
          <w:trHeight w:val="425"/>
        </w:trPr>
        <w:tc>
          <w:tcPr>
            <w:tcW w:w="9606" w:type="dxa"/>
          </w:tcPr>
          <w:p w14:paraId="02141FF7" w14:textId="0DE2C875" w:rsidR="005F47DF" w:rsidRPr="005F47DF" w:rsidRDefault="005F47DF" w:rsidP="005F47DF">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pacing w:val="-3"/>
                <w:sz w:val="20"/>
                <w:szCs w:val="20"/>
              </w:rPr>
              <w:t xml:space="preserve">Prepared to work as part of a team and undertake tasks, on </w:t>
            </w:r>
            <w:r w:rsidR="005A6932">
              <w:rPr>
                <w:rFonts w:ascii="Open Sans Light" w:hAnsi="Open Sans Light" w:cs="Open Sans Light"/>
                <w:spacing w:val="-3"/>
                <w:sz w:val="20"/>
                <w:szCs w:val="20"/>
              </w:rPr>
              <w:t>occasions, outside normal hours</w:t>
            </w:r>
          </w:p>
        </w:tc>
      </w:tr>
      <w:tr w:rsidR="005F47DF" w:rsidRPr="005F47DF" w14:paraId="78EC1CDC" w14:textId="77777777" w:rsidTr="003663DF">
        <w:trPr>
          <w:trHeight w:val="425"/>
        </w:trPr>
        <w:tc>
          <w:tcPr>
            <w:tcW w:w="9606" w:type="dxa"/>
            <w:vAlign w:val="center"/>
          </w:tcPr>
          <w:p w14:paraId="58776F0D" w14:textId="5CA19C70" w:rsidR="005F47DF" w:rsidRPr="005F47DF" w:rsidRDefault="005F47DF" w:rsidP="005F47DF">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pacing w:val="-3"/>
                <w:sz w:val="20"/>
                <w:szCs w:val="20"/>
              </w:rPr>
              <w:t>Able</w:t>
            </w:r>
            <w:r w:rsidR="005A6932">
              <w:rPr>
                <w:rFonts w:ascii="Open Sans Light" w:hAnsi="Open Sans Light" w:cs="Open Sans Light"/>
                <w:spacing w:val="-3"/>
                <w:sz w:val="20"/>
                <w:szCs w:val="20"/>
              </w:rPr>
              <w:t xml:space="preserve"> to undertake Noise Assessments</w:t>
            </w:r>
          </w:p>
        </w:tc>
      </w:tr>
    </w:tbl>
    <w:p w14:paraId="3F257356" w14:textId="4A51E2FB" w:rsidR="00E97E2F" w:rsidRPr="005F47DF" w:rsidRDefault="00E97E2F">
      <w:pPr>
        <w:rPr>
          <w:rFonts w:ascii="Open Sans Light" w:hAnsi="Open Sans Light" w:cs="Open Sans Light"/>
          <w:sz w:val="20"/>
          <w:szCs w:val="20"/>
        </w:rPr>
      </w:pPr>
    </w:p>
    <w:tbl>
      <w:tblPr>
        <w:tblStyle w:val="TableGrid7"/>
        <w:tblW w:w="9606" w:type="dxa"/>
        <w:tblLook w:val="04A0" w:firstRow="1" w:lastRow="0" w:firstColumn="1" w:lastColumn="0" w:noHBand="0" w:noVBand="1"/>
      </w:tblPr>
      <w:tblGrid>
        <w:gridCol w:w="9606"/>
      </w:tblGrid>
      <w:tr w:rsidR="00E97E2F" w:rsidRPr="005F47DF" w14:paraId="68C74898" w14:textId="77777777" w:rsidTr="003663DF">
        <w:trPr>
          <w:trHeight w:val="425"/>
        </w:trPr>
        <w:tc>
          <w:tcPr>
            <w:tcW w:w="9606" w:type="dxa"/>
            <w:vAlign w:val="center"/>
          </w:tcPr>
          <w:p w14:paraId="6D942E76" w14:textId="7C306172" w:rsidR="00E97E2F" w:rsidRPr="005F47DF" w:rsidRDefault="00E97E2F" w:rsidP="003663DF">
            <w:pPr>
              <w:tabs>
                <w:tab w:val="center" w:pos="4513"/>
                <w:tab w:val="right" w:pos="9026"/>
              </w:tabs>
              <w:spacing w:after="0"/>
              <w:rPr>
                <w:rFonts w:ascii="Open Sans Light" w:hAnsi="Open Sans Light" w:cs="Open Sans Light"/>
                <w:b/>
                <w:sz w:val="20"/>
                <w:szCs w:val="20"/>
              </w:rPr>
            </w:pPr>
            <w:r w:rsidRPr="005F47DF">
              <w:rPr>
                <w:rFonts w:ascii="Open Sans Light" w:hAnsi="Open Sans Light" w:cs="Open Sans Light"/>
                <w:b/>
                <w:sz w:val="20"/>
                <w:szCs w:val="20"/>
              </w:rPr>
              <w:t>Desirable criteria for the post</w:t>
            </w:r>
          </w:p>
        </w:tc>
      </w:tr>
      <w:tr w:rsidR="00B32AAF" w:rsidRPr="005F47DF" w14:paraId="05A112F5" w14:textId="77777777" w:rsidTr="003663DF">
        <w:trPr>
          <w:trHeight w:val="425"/>
        </w:trPr>
        <w:tc>
          <w:tcPr>
            <w:tcW w:w="9606" w:type="dxa"/>
            <w:vAlign w:val="center"/>
          </w:tcPr>
          <w:p w14:paraId="5A944828" w14:textId="325DB968" w:rsidR="00B32AAF" w:rsidRPr="005F47DF" w:rsidRDefault="00B32AAF" w:rsidP="003663DF">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z w:val="20"/>
                <w:szCs w:val="20"/>
              </w:rPr>
              <w:t>Level 2 qualification and skills in ICT.</w:t>
            </w:r>
          </w:p>
        </w:tc>
      </w:tr>
      <w:tr w:rsidR="00B32AAF" w:rsidRPr="005F47DF" w14:paraId="11F926EC" w14:textId="77777777" w:rsidTr="003663DF">
        <w:trPr>
          <w:trHeight w:val="425"/>
        </w:trPr>
        <w:tc>
          <w:tcPr>
            <w:tcW w:w="9606" w:type="dxa"/>
            <w:vAlign w:val="center"/>
          </w:tcPr>
          <w:p w14:paraId="6F971478" w14:textId="6F6D4EFD" w:rsidR="00B32AAF" w:rsidRPr="005F47DF" w:rsidRDefault="005F47DF" w:rsidP="003663DF">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pacing w:val="-3"/>
                <w:sz w:val="20"/>
                <w:szCs w:val="20"/>
              </w:rPr>
              <w:t>Working knowledge of current Health &amp; Safety legislation relating to the land based sector</w:t>
            </w:r>
          </w:p>
        </w:tc>
      </w:tr>
      <w:tr w:rsidR="00DB4C17" w:rsidRPr="005F47DF" w14:paraId="357A83A3" w14:textId="77777777" w:rsidTr="00DF63B3">
        <w:trPr>
          <w:trHeight w:val="425"/>
        </w:trPr>
        <w:tc>
          <w:tcPr>
            <w:tcW w:w="9606" w:type="dxa"/>
          </w:tcPr>
          <w:p w14:paraId="5AE59B0F" w14:textId="58569333" w:rsidR="00DB4C17" w:rsidRPr="00DB4C17" w:rsidRDefault="00DB4C17" w:rsidP="00DB4C17">
            <w:pPr>
              <w:tabs>
                <w:tab w:val="center" w:pos="4513"/>
                <w:tab w:val="right" w:pos="9026"/>
              </w:tabs>
              <w:spacing w:after="0"/>
              <w:rPr>
                <w:rFonts w:ascii="Open Sans Light" w:hAnsi="Open Sans Light" w:cs="Open Sans Light"/>
                <w:sz w:val="20"/>
              </w:rPr>
            </w:pPr>
            <w:r w:rsidRPr="00DB4C17">
              <w:rPr>
                <w:rFonts w:ascii="Open Sans Light" w:hAnsi="Open Sans Light" w:cs="Open Sans Light"/>
                <w:sz w:val="20"/>
              </w:rPr>
              <w:t>Chartered Membership of IOSH</w:t>
            </w:r>
          </w:p>
        </w:tc>
      </w:tr>
      <w:tr w:rsidR="005F47DF" w:rsidRPr="005F47DF" w14:paraId="1009E5F9" w14:textId="77777777" w:rsidTr="007D3463">
        <w:trPr>
          <w:trHeight w:val="425"/>
        </w:trPr>
        <w:tc>
          <w:tcPr>
            <w:tcW w:w="9606" w:type="dxa"/>
          </w:tcPr>
          <w:p w14:paraId="57A27FB3" w14:textId="033A86EC" w:rsidR="005F47DF" w:rsidRPr="005F47DF" w:rsidRDefault="005F47DF" w:rsidP="005F47DF">
            <w:pPr>
              <w:tabs>
                <w:tab w:val="center" w:pos="4513"/>
                <w:tab w:val="right" w:pos="9026"/>
              </w:tabs>
              <w:spacing w:after="0"/>
              <w:rPr>
                <w:rFonts w:ascii="Open Sans Light" w:hAnsi="Open Sans Light" w:cs="Open Sans Light"/>
                <w:spacing w:val="-3"/>
                <w:sz w:val="20"/>
                <w:szCs w:val="20"/>
              </w:rPr>
            </w:pPr>
            <w:r w:rsidRPr="005F47DF">
              <w:rPr>
                <w:rFonts w:ascii="Open Sans Light" w:hAnsi="Open Sans Light" w:cs="Open Sans Light"/>
                <w:sz w:val="20"/>
                <w:szCs w:val="20"/>
              </w:rPr>
              <w:t>Training qualification</w:t>
            </w:r>
          </w:p>
        </w:tc>
      </w:tr>
      <w:tr w:rsidR="005F47DF" w:rsidRPr="005F47DF" w14:paraId="682C48DC" w14:textId="77777777" w:rsidTr="007D3463">
        <w:trPr>
          <w:trHeight w:val="425"/>
        </w:trPr>
        <w:tc>
          <w:tcPr>
            <w:tcW w:w="9606" w:type="dxa"/>
          </w:tcPr>
          <w:p w14:paraId="1BA370D4" w14:textId="7756ADC0" w:rsidR="005F47DF" w:rsidRPr="005F47DF" w:rsidRDefault="005F47DF" w:rsidP="005F47DF">
            <w:pPr>
              <w:tabs>
                <w:tab w:val="center" w:pos="4513"/>
                <w:tab w:val="right" w:pos="9026"/>
              </w:tabs>
              <w:spacing w:after="0"/>
              <w:rPr>
                <w:rFonts w:ascii="Open Sans Light" w:hAnsi="Open Sans Light" w:cs="Open Sans Light"/>
                <w:spacing w:val="-3"/>
                <w:sz w:val="20"/>
                <w:szCs w:val="20"/>
              </w:rPr>
            </w:pPr>
            <w:r w:rsidRPr="005F47DF">
              <w:rPr>
                <w:rFonts w:ascii="Open Sans Light" w:hAnsi="Open Sans Light" w:cs="Open Sans Light"/>
                <w:sz w:val="20"/>
                <w:szCs w:val="20"/>
              </w:rPr>
              <w:t>Experience of working within vocational education sectors</w:t>
            </w:r>
          </w:p>
        </w:tc>
      </w:tr>
      <w:tr w:rsidR="005F47DF" w:rsidRPr="005F47DF" w14:paraId="4997E941" w14:textId="77777777" w:rsidTr="007D3463">
        <w:trPr>
          <w:trHeight w:val="425"/>
        </w:trPr>
        <w:tc>
          <w:tcPr>
            <w:tcW w:w="9606" w:type="dxa"/>
          </w:tcPr>
          <w:p w14:paraId="6DF0CA90" w14:textId="53548A6C" w:rsidR="005F47DF" w:rsidRPr="005F47DF" w:rsidRDefault="005F47DF" w:rsidP="005F47DF">
            <w:pPr>
              <w:tabs>
                <w:tab w:val="center" w:pos="4513"/>
                <w:tab w:val="right" w:pos="9026"/>
              </w:tabs>
              <w:spacing w:after="0"/>
              <w:rPr>
                <w:rFonts w:ascii="Open Sans Light" w:hAnsi="Open Sans Light" w:cs="Open Sans Light"/>
                <w:spacing w:val="-3"/>
                <w:sz w:val="20"/>
                <w:szCs w:val="20"/>
              </w:rPr>
            </w:pPr>
            <w:r w:rsidRPr="005F47DF">
              <w:rPr>
                <w:rFonts w:ascii="Open Sans Light" w:hAnsi="Open Sans Light" w:cs="Open Sans Light"/>
                <w:spacing w:val="-3"/>
                <w:sz w:val="20"/>
                <w:szCs w:val="20"/>
              </w:rPr>
              <w:t xml:space="preserve">Ability to recognise wider corporate needs in relation to service delivery. </w:t>
            </w:r>
          </w:p>
        </w:tc>
      </w:tr>
      <w:tr w:rsidR="00891112" w:rsidRPr="005F47DF" w14:paraId="7B4AD06C" w14:textId="77777777" w:rsidTr="003663DF">
        <w:trPr>
          <w:trHeight w:val="425"/>
        </w:trPr>
        <w:tc>
          <w:tcPr>
            <w:tcW w:w="9606" w:type="dxa"/>
            <w:vAlign w:val="center"/>
          </w:tcPr>
          <w:p w14:paraId="3842F201" w14:textId="076CCD45" w:rsidR="00891112" w:rsidRPr="005F47DF" w:rsidRDefault="00891112" w:rsidP="003663DF">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z w:val="20"/>
                <w:szCs w:val="20"/>
              </w:rPr>
              <w:t xml:space="preserve">Project coordination experience </w:t>
            </w:r>
          </w:p>
        </w:tc>
      </w:tr>
      <w:tr w:rsidR="00891112" w:rsidRPr="005F47DF" w14:paraId="04BC8978" w14:textId="77777777" w:rsidTr="003663DF">
        <w:trPr>
          <w:trHeight w:val="425"/>
        </w:trPr>
        <w:tc>
          <w:tcPr>
            <w:tcW w:w="9606" w:type="dxa"/>
            <w:vAlign w:val="center"/>
          </w:tcPr>
          <w:p w14:paraId="002ACB0E" w14:textId="740B7E98" w:rsidR="00891112" w:rsidRPr="005F47DF" w:rsidRDefault="00891112" w:rsidP="003663DF">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z w:val="20"/>
                <w:szCs w:val="20"/>
              </w:rPr>
              <w:t xml:space="preserve">Working with Pro Engage or other CRM systems </w:t>
            </w:r>
          </w:p>
        </w:tc>
      </w:tr>
      <w:tr w:rsidR="00283F8D" w:rsidRPr="005F47DF" w14:paraId="1A558985" w14:textId="77777777" w:rsidTr="003663DF">
        <w:trPr>
          <w:trHeight w:val="425"/>
        </w:trPr>
        <w:tc>
          <w:tcPr>
            <w:tcW w:w="9606" w:type="dxa"/>
            <w:vAlign w:val="center"/>
          </w:tcPr>
          <w:p w14:paraId="47942B7F" w14:textId="75A0FDF0" w:rsidR="00283F8D" w:rsidRPr="005F47DF" w:rsidRDefault="00283F8D" w:rsidP="003663DF">
            <w:pPr>
              <w:tabs>
                <w:tab w:val="center" w:pos="4513"/>
                <w:tab w:val="right" w:pos="9026"/>
              </w:tabs>
              <w:spacing w:after="0"/>
              <w:rPr>
                <w:rFonts w:ascii="Open Sans Light" w:hAnsi="Open Sans Light" w:cs="Open Sans Light"/>
                <w:sz w:val="20"/>
                <w:szCs w:val="20"/>
              </w:rPr>
            </w:pPr>
            <w:r w:rsidRPr="005F47DF">
              <w:rPr>
                <w:rFonts w:ascii="Open Sans Light" w:hAnsi="Open Sans Light" w:cs="Open Sans Light"/>
                <w:sz w:val="20"/>
                <w:szCs w:val="20"/>
              </w:rPr>
              <w:t>Experience in employability program</w:t>
            </w:r>
            <w:r w:rsidR="001D4B6B" w:rsidRPr="005F47DF">
              <w:rPr>
                <w:rFonts w:ascii="Open Sans Light" w:hAnsi="Open Sans Light" w:cs="Open Sans Light"/>
                <w:sz w:val="20"/>
                <w:szCs w:val="20"/>
              </w:rPr>
              <w:t>me</w:t>
            </w:r>
            <w:r w:rsidRPr="005F47DF">
              <w:rPr>
                <w:rFonts w:ascii="Open Sans Light" w:hAnsi="Open Sans Light" w:cs="Open Sans Light"/>
                <w:sz w:val="20"/>
                <w:szCs w:val="20"/>
              </w:rPr>
              <w:t xml:space="preserve">s </w:t>
            </w:r>
          </w:p>
        </w:tc>
      </w:tr>
    </w:tbl>
    <w:p w14:paraId="18D7BE30" w14:textId="77777777" w:rsidR="00C77D85" w:rsidRPr="005F47DF" w:rsidRDefault="00C77D85" w:rsidP="00C77D85">
      <w:pPr>
        <w:spacing w:after="0" w:line="240" w:lineRule="auto"/>
        <w:contextualSpacing/>
        <w:jc w:val="both"/>
        <w:rPr>
          <w:rFonts w:ascii="Open Sans Light" w:hAnsi="Open Sans Light" w:cs="Open Sans Light"/>
          <w:b/>
          <w:sz w:val="20"/>
          <w:szCs w:val="20"/>
        </w:rPr>
      </w:pPr>
    </w:p>
    <w:p w14:paraId="18D7BE31" w14:textId="77777777" w:rsidR="00C77D85" w:rsidRPr="005F47DF" w:rsidRDefault="00C77D85" w:rsidP="00C77D85">
      <w:pPr>
        <w:tabs>
          <w:tab w:val="left" w:pos="-720"/>
          <w:tab w:val="left" w:pos="0"/>
        </w:tabs>
        <w:spacing w:after="0" w:line="240" w:lineRule="auto"/>
        <w:jc w:val="both"/>
        <w:rPr>
          <w:rFonts w:ascii="Open Sans Light" w:hAnsi="Open Sans Light" w:cs="Open Sans Light"/>
          <w:sz w:val="20"/>
          <w:szCs w:val="20"/>
        </w:rPr>
      </w:pPr>
      <w:r w:rsidRPr="005F47DF">
        <w:rPr>
          <w:rFonts w:ascii="Open Sans Light" w:hAnsi="Open Sans Light" w:cs="Open Sans Light"/>
          <w:b/>
          <w:sz w:val="20"/>
          <w:szCs w:val="20"/>
        </w:rPr>
        <w:t>CONDITIONS OF EMPLOYMENT</w:t>
      </w:r>
    </w:p>
    <w:p w14:paraId="18D7BE32" w14:textId="77777777" w:rsidR="00C77D85" w:rsidRPr="005F47DF" w:rsidRDefault="00C77D85" w:rsidP="00C77D85">
      <w:pPr>
        <w:spacing w:after="0" w:line="240" w:lineRule="auto"/>
        <w:contextualSpacing/>
        <w:jc w:val="both"/>
        <w:rPr>
          <w:rFonts w:ascii="Open Sans Light" w:eastAsia="Times New Roman" w:hAnsi="Open Sans Light" w:cs="Open Sans Light"/>
          <w:sz w:val="20"/>
          <w:szCs w:val="20"/>
          <w:u w:val="single"/>
        </w:rPr>
      </w:pPr>
    </w:p>
    <w:p w14:paraId="5C603600" w14:textId="77777777" w:rsidR="00C35B83" w:rsidRPr="005F47D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F47DF">
        <w:rPr>
          <w:rFonts w:ascii="Open Sans Light" w:hAnsi="Open Sans Light" w:cs="Open Sans Light"/>
          <w:b/>
          <w:bCs/>
          <w:sz w:val="20"/>
          <w:szCs w:val="20"/>
        </w:rPr>
        <w:lastRenderedPageBreak/>
        <w:t>Working Hours</w:t>
      </w:r>
    </w:p>
    <w:p w14:paraId="720493DC" w14:textId="77777777" w:rsidR="00C35B83" w:rsidRPr="005F47DF" w:rsidRDefault="00C35B83" w:rsidP="00C35B83">
      <w:pPr>
        <w:spacing w:after="0" w:line="240" w:lineRule="auto"/>
        <w:contextualSpacing/>
        <w:rPr>
          <w:rFonts w:ascii="Open Sans Light" w:eastAsia="Times New Roman" w:hAnsi="Open Sans Light" w:cs="Open Sans Light"/>
          <w:sz w:val="20"/>
          <w:szCs w:val="20"/>
        </w:rPr>
      </w:pPr>
      <w:r w:rsidRPr="005F47DF">
        <w:rPr>
          <w:rFonts w:ascii="Open Sans Light" w:eastAsia="Times New Roman" w:hAnsi="Open Sans Light" w:cs="Open Sans Light"/>
          <w:sz w:val="20"/>
          <w:szCs w:val="20"/>
        </w:rPr>
        <w:t>Basic working hours are from 0830hrs to 1700hrs Monday to Friday but some flexibility will be required to meet the needs of the business. This is an all year round post. There will be some evening and weekend working required to support department and whole college events where there will be a requirement to attend.</w:t>
      </w:r>
    </w:p>
    <w:p w14:paraId="34A95469" w14:textId="77777777" w:rsidR="00C35B83" w:rsidRPr="005F47DF" w:rsidRDefault="00C35B83"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14:paraId="5F1812CA" w14:textId="77777777" w:rsidR="00C35B83" w:rsidRPr="005F47D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F47DF">
        <w:rPr>
          <w:rFonts w:ascii="Open Sans Light" w:hAnsi="Open Sans Light" w:cs="Open Sans Light"/>
          <w:b/>
          <w:bCs/>
          <w:sz w:val="20"/>
          <w:szCs w:val="20"/>
        </w:rPr>
        <w:t>Annual Leave</w:t>
      </w:r>
    </w:p>
    <w:p w14:paraId="3995B6A2" w14:textId="77777777" w:rsidR="00C35B83" w:rsidRPr="005F47DF" w:rsidRDefault="00C35B83" w:rsidP="00C35B83">
      <w:pPr>
        <w:pStyle w:val="ListParagraph"/>
        <w:ind w:left="0"/>
        <w:rPr>
          <w:rFonts w:ascii="Open Sans Light" w:hAnsi="Open Sans Light" w:cs="Open Sans Light"/>
          <w:sz w:val="20"/>
        </w:rPr>
      </w:pPr>
      <w:r w:rsidRPr="005F47DF">
        <w:rPr>
          <w:rFonts w:ascii="Open Sans Light" w:hAnsi="Open Sans Light" w:cs="Open Sans Light"/>
          <w:sz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3F8C4A3B" w14:textId="77777777" w:rsidR="00C35B83" w:rsidRPr="005F47DF" w:rsidRDefault="00C35B83" w:rsidP="00C35B83">
      <w:pPr>
        <w:pStyle w:val="ListParagraph"/>
        <w:ind w:left="0"/>
        <w:rPr>
          <w:rFonts w:ascii="Open Sans Light" w:hAnsi="Open Sans Light" w:cs="Open Sans Light"/>
          <w:sz w:val="20"/>
        </w:rPr>
      </w:pPr>
    </w:p>
    <w:p w14:paraId="04088A0F" w14:textId="77777777" w:rsidR="00C35B83" w:rsidRPr="005F47D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F47DF">
        <w:rPr>
          <w:rFonts w:ascii="Open Sans Light" w:hAnsi="Open Sans Light" w:cs="Open Sans Light"/>
          <w:b/>
          <w:bCs/>
          <w:sz w:val="20"/>
          <w:szCs w:val="20"/>
        </w:rPr>
        <w:t>Continuous Professional Development (CPD)</w:t>
      </w:r>
    </w:p>
    <w:p w14:paraId="56A52602" w14:textId="77777777" w:rsidR="00C35B83" w:rsidRPr="005F47DF" w:rsidRDefault="00C35B83" w:rsidP="00C35B83">
      <w:pPr>
        <w:pStyle w:val="BodyText"/>
        <w:jc w:val="left"/>
        <w:rPr>
          <w:rFonts w:ascii="Open Sans Light" w:hAnsi="Open Sans Light" w:cs="Open Sans Light"/>
          <w:sz w:val="20"/>
        </w:rPr>
      </w:pPr>
      <w:r w:rsidRPr="005F47DF">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18AFFC49" w14:textId="77777777" w:rsidR="00C35B83" w:rsidRPr="005F47DF" w:rsidRDefault="00C35B83" w:rsidP="00C35B83">
      <w:pPr>
        <w:spacing w:after="0" w:line="240" w:lineRule="auto"/>
        <w:jc w:val="both"/>
        <w:rPr>
          <w:rFonts w:ascii="Open Sans Light" w:eastAsia="Times New Roman" w:hAnsi="Open Sans Light" w:cs="Open Sans Light"/>
          <w:color w:val="FF0000"/>
          <w:sz w:val="20"/>
          <w:szCs w:val="20"/>
        </w:rPr>
      </w:pPr>
    </w:p>
    <w:p w14:paraId="326E4307" w14:textId="77777777" w:rsidR="00C35B83" w:rsidRPr="005F47D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F47DF">
        <w:rPr>
          <w:rFonts w:ascii="Open Sans Light" w:hAnsi="Open Sans Light" w:cs="Open Sans Light"/>
          <w:b/>
          <w:bCs/>
          <w:sz w:val="20"/>
          <w:szCs w:val="20"/>
        </w:rPr>
        <w:t>Benefits</w:t>
      </w:r>
    </w:p>
    <w:p w14:paraId="4B0E3A76" w14:textId="77777777" w:rsidR="00C35B83" w:rsidRPr="005F47DF" w:rsidRDefault="00C35B83" w:rsidP="00C35B83">
      <w:pPr>
        <w:spacing w:after="0" w:line="240" w:lineRule="auto"/>
        <w:rPr>
          <w:rFonts w:ascii="Open Sans Light" w:eastAsia="Times New Roman" w:hAnsi="Open Sans Light" w:cs="Open Sans Light"/>
          <w:sz w:val="20"/>
          <w:szCs w:val="20"/>
        </w:rPr>
      </w:pPr>
      <w:r w:rsidRPr="005F47DF">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18D7BE3F" w14:textId="77777777" w:rsidR="00C77D85" w:rsidRPr="005F47DF"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18D7BE40" w14:textId="77777777" w:rsidR="00C77D85" w:rsidRPr="005F47D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F47DF">
        <w:rPr>
          <w:rFonts w:ascii="Open Sans Light" w:hAnsi="Open Sans Light" w:cs="Open Sans Light"/>
          <w:b/>
          <w:bCs/>
          <w:sz w:val="20"/>
          <w:szCs w:val="20"/>
        </w:rPr>
        <w:t>Equality and Diversity</w:t>
      </w:r>
    </w:p>
    <w:p w14:paraId="18D7BE41" w14:textId="77777777" w:rsidR="00C77D85" w:rsidRPr="005F47D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5F47DF">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8D7BE42" w14:textId="77777777" w:rsidR="00C77D85" w:rsidRPr="005F47DF"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18D7BE43" w14:textId="77777777" w:rsidR="00C77D85" w:rsidRPr="005F47D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F47DF">
        <w:rPr>
          <w:rFonts w:ascii="Open Sans Light" w:hAnsi="Open Sans Light" w:cs="Open Sans Light"/>
          <w:b/>
          <w:bCs/>
          <w:sz w:val="20"/>
          <w:szCs w:val="20"/>
        </w:rPr>
        <w:t>Criminal Record Check via the Disclosure Procedure</w:t>
      </w:r>
    </w:p>
    <w:p w14:paraId="18D7BE44" w14:textId="77777777" w:rsidR="00C77D85" w:rsidRPr="005F47D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5F47DF">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8D7BE45" w14:textId="77777777" w:rsidR="00C77D85" w:rsidRPr="005F47D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6" w14:textId="77777777" w:rsidR="00C77D85" w:rsidRPr="005F47D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5F47DF">
        <w:rPr>
          <w:rFonts w:ascii="Open Sans Light" w:eastAsia="Times New Roman" w:hAnsi="Open Sans Light" w:cs="Open Sans Light"/>
          <w:sz w:val="20"/>
          <w:szCs w:val="20"/>
        </w:rPr>
        <w:t>The post you have applied for falls into this category and, therefore, requires a criminal background check.</w:t>
      </w:r>
    </w:p>
    <w:p w14:paraId="18D7BE47" w14:textId="77777777" w:rsidR="00C77D85" w:rsidRPr="005F47D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8" w14:textId="77777777" w:rsidR="00C77D85" w:rsidRPr="005F47D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5F47DF">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8D7BE49" w14:textId="77777777" w:rsidR="00C77D85" w:rsidRPr="005F47D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A" w14:textId="77777777" w:rsidR="00C77D85" w:rsidRPr="005F47D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5F47DF">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18D7BE4B" w14:textId="77777777" w:rsidR="00C77D85" w:rsidRPr="005F47D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D" w14:textId="52233C51" w:rsidR="00C77D85" w:rsidRPr="005A6932" w:rsidRDefault="00C77D85" w:rsidP="005A6932">
      <w:pPr>
        <w:tabs>
          <w:tab w:val="left" w:pos="-720"/>
          <w:tab w:val="left" w:pos="0"/>
          <w:tab w:val="left" w:pos="720"/>
        </w:tabs>
        <w:spacing w:after="0" w:line="240" w:lineRule="auto"/>
        <w:rPr>
          <w:rFonts w:ascii="Open Sans Light" w:eastAsia="Times New Roman" w:hAnsi="Open Sans Light" w:cs="Open Sans Light"/>
          <w:sz w:val="20"/>
          <w:szCs w:val="20"/>
        </w:rPr>
      </w:pPr>
      <w:r w:rsidRPr="005F47DF">
        <w:rPr>
          <w:rFonts w:ascii="Open Sans Light" w:eastAsia="Times New Roman" w:hAnsi="Open Sans Light" w:cs="Open Sans Light"/>
          <w:sz w:val="20"/>
          <w:szCs w:val="20"/>
        </w:rPr>
        <w:t>The post-holder cannot begin employment with the College until the DBS Disclosure Certificate is received and considered by the Principal</w:t>
      </w:r>
      <w:r w:rsidR="005A6932">
        <w:rPr>
          <w:rFonts w:ascii="Open Sans Light" w:eastAsia="Times New Roman" w:hAnsi="Open Sans Light" w:cs="Open Sans Light"/>
          <w:sz w:val="20"/>
          <w:szCs w:val="20"/>
        </w:rPr>
        <w:t>.</w:t>
      </w:r>
    </w:p>
    <w:sectPr w:rsidR="00C77D85" w:rsidRPr="005A693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BE52" w14:textId="77777777" w:rsidR="0095322B" w:rsidRDefault="0095322B" w:rsidP="00F21812">
      <w:pPr>
        <w:spacing w:after="0" w:line="240" w:lineRule="auto"/>
      </w:pPr>
      <w:r>
        <w:separator/>
      </w:r>
    </w:p>
  </w:endnote>
  <w:endnote w:type="continuationSeparator" w:id="0">
    <w:p w14:paraId="18D7BE53" w14:textId="77777777" w:rsidR="0095322B" w:rsidRDefault="0095322B"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6"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BE57"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8" w14:textId="53DC070F"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295">
      <w:rPr>
        <w:rStyle w:val="PageNumber"/>
        <w:noProof/>
      </w:rPr>
      <w:t>1</w:t>
    </w:r>
    <w:r>
      <w:rPr>
        <w:rStyle w:val="PageNumber"/>
      </w:rPr>
      <w:fldChar w:fldCharType="end"/>
    </w:r>
  </w:p>
  <w:p w14:paraId="18D7BE59" w14:textId="7C78C91C" w:rsidR="000721FD" w:rsidRPr="000721FD" w:rsidRDefault="000721FD" w:rsidP="00EB69AF">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53DAD" w14:textId="77777777" w:rsidR="00712295" w:rsidRDefault="00712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BE50" w14:textId="77777777" w:rsidR="0095322B" w:rsidRDefault="0095322B" w:rsidP="00F21812">
      <w:pPr>
        <w:spacing w:after="0" w:line="240" w:lineRule="auto"/>
      </w:pPr>
      <w:r>
        <w:separator/>
      </w:r>
    </w:p>
  </w:footnote>
  <w:footnote w:type="continuationSeparator" w:id="0">
    <w:p w14:paraId="18D7BE51" w14:textId="77777777" w:rsidR="0095322B" w:rsidRDefault="0095322B"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4F45" w14:textId="77777777" w:rsidR="00712295" w:rsidRDefault="00712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4" w14:textId="28F6868A" w:rsidR="00177252" w:rsidRPr="0023068F" w:rsidRDefault="00712295" w:rsidP="002D003A">
    <w:pPr>
      <w:pStyle w:val="Header"/>
      <w:rPr>
        <w:rFonts w:ascii="Open Sans Light" w:hAnsi="Open Sans Light" w:cs="Open Sans Light"/>
        <w:sz w:val="18"/>
        <w:szCs w:val="18"/>
      </w:rPr>
    </w:pPr>
    <w:r>
      <w:rPr>
        <w:rFonts w:ascii="Open Sans Light" w:hAnsi="Open Sans Light" w:cs="Open Sans Light"/>
        <w:sz w:val="18"/>
        <w:szCs w:val="18"/>
      </w:rPr>
      <w:t>Date issued</w:t>
    </w:r>
    <w:bookmarkStart w:id="0" w:name="_GoBack"/>
    <w:bookmarkEnd w:id="0"/>
    <w:r w:rsidR="00177252" w:rsidRPr="0023068F">
      <w:rPr>
        <w:rFonts w:ascii="Open Sans Light" w:hAnsi="Open Sans Light" w:cs="Open Sans Light"/>
        <w:sz w:val="18"/>
        <w:szCs w:val="18"/>
      </w:rPr>
      <w:ptab w:relativeTo="margin" w:alignment="center" w:leader="none"/>
    </w:r>
    <w:r w:rsidR="00177252" w:rsidRPr="0023068F">
      <w:rPr>
        <w:rFonts w:ascii="Open Sans Light" w:hAnsi="Open Sans Light" w:cs="Open Sans Light"/>
        <w:sz w:val="18"/>
        <w:szCs w:val="18"/>
      </w:rPr>
      <w:t>JD category …………….</w:t>
    </w:r>
    <w:r w:rsidR="00177252" w:rsidRPr="0023068F">
      <w:rPr>
        <w:rFonts w:ascii="Open Sans Light" w:hAnsi="Open Sans Light" w:cs="Open Sans Light"/>
        <w:sz w:val="18"/>
        <w:szCs w:val="18"/>
      </w:rPr>
      <w:ptab w:relativeTo="margin" w:alignment="right" w:leader="none"/>
    </w:r>
    <w:r w:rsidR="00177252" w:rsidRPr="0023068F">
      <w:rPr>
        <w:rFonts w:ascii="Open Sans Light" w:hAnsi="Open Sans Light" w:cs="Open Sans Light"/>
        <w:sz w:val="18"/>
        <w:szCs w:val="18"/>
      </w:rPr>
      <w:t>Agreed by ……………..</w:t>
    </w:r>
  </w:p>
  <w:p w14:paraId="18D7BE55" w14:textId="77777777" w:rsidR="00177252" w:rsidRDefault="00177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C24B" w14:textId="77777777" w:rsidR="00712295" w:rsidRDefault="00712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D125D0"/>
    <w:multiLevelType w:val="hybridMultilevel"/>
    <w:tmpl w:val="BBBE18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923B84"/>
    <w:multiLevelType w:val="hybridMultilevel"/>
    <w:tmpl w:val="0F8A8A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050F56"/>
    <w:multiLevelType w:val="hybridMultilevel"/>
    <w:tmpl w:val="11D2FA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1D0A2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0" w15:restartNumberingAfterBreak="0">
    <w:nsid w:val="3591274D"/>
    <w:multiLevelType w:val="hybridMultilevel"/>
    <w:tmpl w:val="D27C71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20E14"/>
    <w:multiLevelType w:val="hybridMultilevel"/>
    <w:tmpl w:val="6B1445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0383B87"/>
    <w:multiLevelType w:val="hybridMultilevel"/>
    <w:tmpl w:val="BC36F5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33"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CC1E90"/>
    <w:multiLevelType w:val="hybridMultilevel"/>
    <w:tmpl w:val="63D2D5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3"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29"/>
  </w:num>
  <w:num w:numId="4">
    <w:abstractNumId w:val="43"/>
  </w:num>
  <w:num w:numId="5">
    <w:abstractNumId w:val="34"/>
  </w:num>
  <w:num w:numId="6">
    <w:abstractNumId w:val="24"/>
  </w:num>
  <w:num w:numId="7">
    <w:abstractNumId w:val="15"/>
  </w:num>
  <w:num w:numId="8">
    <w:abstractNumId w:val="8"/>
  </w:num>
  <w:num w:numId="9">
    <w:abstractNumId w:val="38"/>
  </w:num>
  <w:num w:numId="10">
    <w:abstractNumId w:val="39"/>
  </w:num>
  <w:num w:numId="11">
    <w:abstractNumId w:val="16"/>
  </w:num>
  <w:num w:numId="12">
    <w:abstractNumId w:val="41"/>
  </w:num>
  <w:num w:numId="13">
    <w:abstractNumId w:val="27"/>
  </w:num>
  <w:num w:numId="14">
    <w:abstractNumId w:val="4"/>
  </w:num>
  <w:num w:numId="15">
    <w:abstractNumId w:val="7"/>
  </w:num>
  <w:num w:numId="16">
    <w:abstractNumId w:val="0"/>
  </w:num>
  <w:num w:numId="17">
    <w:abstractNumId w:val="26"/>
  </w:num>
  <w:num w:numId="18">
    <w:abstractNumId w:val="5"/>
  </w:num>
  <w:num w:numId="19">
    <w:abstractNumId w:val="42"/>
  </w:num>
  <w:num w:numId="20">
    <w:abstractNumId w:val="40"/>
  </w:num>
  <w:num w:numId="21">
    <w:abstractNumId w:val="18"/>
  </w:num>
  <w:num w:numId="22">
    <w:abstractNumId w:val="36"/>
  </w:num>
  <w:num w:numId="23">
    <w:abstractNumId w:val="30"/>
  </w:num>
  <w:num w:numId="24">
    <w:abstractNumId w:val="25"/>
  </w:num>
  <w:num w:numId="25">
    <w:abstractNumId w:val="3"/>
  </w:num>
  <w:num w:numId="26">
    <w:abstractNumId w:val="23"/>
  </w:num>
  <w:num w:numId="27">
    <w:abstractNumId w:val="11"/>
  </w:num>
  <w:num w:numId="28">
    <w:abstractNumId w:val="6"/>
  </w:num>
  <w:num w:numId="29">
    <w:abstractNumId w:val="1"/>
  </w:num>
  <w:num w:numId="30">
    <w:abstractNumId w:val="32"/>
  </w:num>
  <w:num w:numId="31">
    <w:abstractNumId w:val="33"/>
  </w:num>
  <w:num w:numId="32">
    <w:abstractNumId w:val="31"/>
  </w:num>
  <w:num w:numId="33">
    <w:abstractNumId w:val="21"/>
  </w:num>
  <w:num w:numId="34">
    <w:abstractNumId w:val="2"/>
  </w:num>
  <w:num w:numId="35">
    <w:abstractNumId w:val="17"/>
  </w:num>
  <w:num w:numId="36">
    <w:abstractNumId w:val="19"/>
  </w:num>
  <w:num w:numId="37">
    <w:abstractNumId w:val="9"/>
  </w:num>
  <w:num w:numId="38">
    <w:abstractNumId w:val="28"/>
  </w:num>
  <w:num w:numId="39">
    <w:abstractNumId w:val="13"/>
  </w:num>
  <w:num w:numId="40">
    <w:abstractNumId w:val="20"/>
  </w:num>
  <w:num w:numId="41">
    <w:abstractNumId w:val="35"/>
  </w:num>
  <w:num w:numId="42">
    <w:abstractNumId w:val="22"/>
  </w:num>
  <w:num w:numId="43">
    <w:abstractNumId w:val="1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721FD"/>
    <w:rsid w:val="000807D3"/>
    <w:rsid w:val="000923F0"/>
    <w:rsid w:val="00093503"/>
    <w:rsid w:val="000B052F"/>
    <w:rsid w:val="000B163F"/>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E7E"/>
    <w:rsid w:val="001B15FB"/>
    <w:rsid w:val="001C3B43"/>
    <w:rsid w:val="001D2800"/>
    <w:rsid w:val="001D4B6B"/>
    <w:rsid w:val="001F28AA"/>
    <w:rsid w:val="00200F8D"/>
    <w:rsid w:val="002165B3"/>
    <w:rsid w:val="00216706"/>
    <w:rsid w:val="002241D4"/>
    <w:rsid w:val="0023068F"/>
    <w:rsid w:val="002713EB"/>
    <w:rsid w:val="00275F19"/>
    <w:rsid w:val="00283F8D"/>
    <w:rsid w:val="00286AD9"/>
    <w:rsid w:val="00291B46"/>
    <w:rsid w:val="00295DFE"/>
    <w:rsid w:val="00296E4F"/>
    <w:rsid w:val="002971FC"/>
    <w:rsid w:val="00297590"/>
    <w:rsid w:val="00297CD3"/>
    <w:rsid w:val="002B5B91"/>
    <w:rsid w:val="002C2409"/>
    <w:rsid w:val="002C258C"/>
    <w:rsid w:val="002C3896"/>
    <w:rsid w:val="002C50F2"/>
    <w:rsid w:val="002C6949"/>
    <w:rsid w:val="002D003A"/>
    <w:rsid w:val="002D04A9"/>
    <w:rsid w:val="002D3055"/>
    <w:rsid w:val="002D5BF9"/>
    <w:rsid w:val="002E1638"/>
    <w:rsid w:val="002E749A"/>
    <w:rsid w:val="002F0FB0"/>
    <w:rsid w:val="002F136D"/>
    <w:rsid w:val="002F4A9E"/>
    <w:rsid w:val="0031158A"/>
    <w:rsid w:val="00321A31"/>
    <w:rsid w:val="00325D4F"/>
    <w:rsid w:val="003274CC"/>
    <w:rsid w:val="00331059"/>
    <w:rsid w:val="0033144D"/>
    <w:rsid w:val="00331A28"/>
    <w:rsid w:val="00346A9A"/>
    <w:rsid w:val="00354C9F"/>
    <w:rsid w:val="00357AD5"/>
    <w:rsid w:val="0036542D"/>
    <w:rsid w:val="003663DF"/>
    <w:rsid w:val="00373CFA"/>
    <w:rsid w:val="00374EC0"/>
    <w:rsid w:val="00376872"/>
    <w:rsid w:val="00381640"/>
    <w:rsid w:val="00381851"/>
    <w:rsid w:val="00385E9B"/>
    <w:rsid w:val="00393719"/>
    <w:rsid w:val="003A54B7"/>
    <w:rsid w:val="003A6D9B"/>
    <w:rsid w:val="003A7A28"/>
    <w:rsid w:val="003B250A"/>
    <w:rsid w:val="003B35C5"/>
    <w:rsid w:val="003D50BC"/>
    <w:rsid w:val="003D6410"/>
    <w:rsid w:val="003D7AD7"/>
    <w:rsid w:val="003F15C8"/>
    <w:rsid w:val="00401BA7"/>
    <w:rsid w:val="0040209B"/>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1444"/>
    <w:rsid w:val="0048683F"/>
    <w:rsid w:val="00491495"/>
    <w:rsid w:val="00496687"/>
    <w:rsid w:val="00497E0E"/>
    <w:rsid w:val="00497EEE"/>
    <w:rsid w:val="004A70B2"/>
    <w:rsid w:val="004B233F"/>
    <w:rsid w:val="004C37A8"/>
    <w:rsid w:val="004C79ED"/>
    <w:rsid w:val="004C7F02"/>
    <w:rsid w:val="004D0B3A"/>
    <w:rsid w:val="004E2BC7"/>
    <w:rsid w:val="004E3FC0"/>
    <w:rsid w:val="004E623C"/>
    <w:rsid w:val="004F2C01"/>
    <w:rsid w:val="005057B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A6932"/>
    <w:rsid w:val="005B372D"/>
    <w:rsid w:val="005D5F1D"/>
    <w:rsid w:val="005E3A39"/>
    <w:rsid w:val="005F47DF"/>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2295"/>
    <w:rsid w:val="0071350C"/>
    <w:rsid w:val="00715AE0"/>
    <w:rsid w:val="00730707"/>
    <w:rsid w:val="00732405"/>
    <w:rsid w:val="00752CC7"/>
    <w:rsid w:val="00753E54"/>
    <w:rsid w:val="00764E1E"/>
    <w:rsid w:val="0076740E"/>
    <w:rsid w:val="00770614"/>
    <w:rsid w:val="00772EC2"/>
    <w:rsid w:val="00774B20"/>
    <w:rsid w:val="00784DFE"/>
    <w:rsid w:val="00787698"/>
    <w:rsid w:val="007928A4"/>
    <w:rsid w:val="00792E3F"/>
    <w:rsid w:val="007A3989"/>
    <w:rsid w:val="007B680C"/>
    <w:rsid w:val="007C2A78"/>
    <w:rsid w:val="007E03D9"/>
    <w:rsid w:val="007E2FD4"/>
    <w:rsid w:val="007E6FBE"/>
    <w:rsid w:val="007F3466"/>
    <w:rsid w:val="007F62CD"/>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77073"/>
    <w:rsid w:val="00885256"/>
    <w:rsid w:val="00891112"/>
    <w:rsid w:val="008A6B35"/>
    <w:rsid w:val="008D46B8"/>
    <w:rsid w:val="008D76DB"/>
    <w:rsid w:val="008D7D22"/>
    <w:rsid w:val="008E4228"/>
    <w:rsid w:val="008E6CEF"/>
    <w:rsid w:val="009072A2"/>
    <w:rsid w:val="00916062"/>
    <w:rsid w:val="00917CAD"/>
    <w:rsid w:val="009417AF"/>
    <w:rsid w:val="009473AA"/>
    <w:rsid w:val="0095322B"/>
    <w:rsid w:val="00956963"/>
    <w:rsid w:val="00967632"/>
    <w:rsid w:val="00970B6D"/>
    <w:rsid w:val="009812B3"/>
    <w:rsid w:val="009815DD"/>
    <w:rsid w:val="009913A2"/>
    <w:rsid w:val="00992BF0"/>
    <w:rsid w:val="00996602"/>
    <w:rsid w:val="009B032C"/>
    <w:rsid w:val="009B18BA"/>
    <w:rsid w:val="009B3B75"/>
    <w:rsid w:val="009C755C"/>
    <w:rsid w:val="009D3C49"/>
    <w:rsid w:val="009D52DD"/>
    <w:rsid w:val="009D7C51"/>
    <w:rsid w:val="009E30D7"/>
    <w:rsid w:val="009E3A15"/>
    <w:rsid w:val="009F421C"/>
    <w:rsid w:val="009F5A08"/>
    <w:rsid w:val="00A12122"/>
    <w:rsid w:val="00A27D9F"/>
    <w:rsid w:val="00A553A4"/>
    <w:rsid w:val="00A555BA"/>
    <w:rsid w:val="00A75FB9"/>
    <w:rsid w:val="00A80229"/>
    <w:rsid w:val="00A85973"/>
    <w:rsid w:val="00A87A84"/>
    <w:rsid w:val="00A9470D"/>
    <w:rsid w:val="00AA2680"/>
    <w:rsid w:val="00AA772B"/>
    <w:rsid w:val="00AA79D0"/>
    <w:rsid w:val="00AB0B3A"/>
    <w:rsid w:val="00AB4E80"/>
    <w:rsid w:val="00AB77EF"/>
    <w:rsid w:val="00AC2D90"/>
    <w:rsid w:val="00AC2E4D"/>
    <w:rsid w:val="00AC3A90"/>
    <w:rsid w:val="00AC7A2D"/>
    <w:rsid w:val="00AD2EC4"/>
    <w:rsid w:val="00AD4117"/>
    <w:rsid w:val="00AD74F1"/>
    <w:rsid w:val="00AE6E01"/>
    <w:rsid w:val="00AF0CB9"/>
    <w:rsid w:val="00AF258B"/>
    <w:rsid w:val="00AF3D0A"/>
    <w:rsid w:val="00B01B33"/>
    <w:rsid w:val="00B03442"/>
    <w:rsid w:val="00B03CED"/>
    <w:rsid w:val="00B078B2"/>
    <w:rsid w:val="00B131C0"/>
    <w:rsid w:val="00B2025D"/>
    <w:rsid w:val="00B209A8"/>
    <w:rsid w:val="00B306D4"/>
    <w:rsid w:val="00B32AAF"/>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D0D5B"/>
    <w:rsid w:val="00BF5512"/>
    <w:rsid w:val="00C33492"/>
    <w:rsid w:val="00C35B83"/>
    <w:rsid w:val="00C519D7"/>
    <w:rsid w:val="00C643B4"/>
    <w:rsid w:val="00C77D85"/>
    <w:rsid w:val="00C82032"/>
    <w:rsid w:val="00C832AD"/>
    <w:rsid w:val="00C83365"/>
    <w:rsid w:val="00C91C85"/>
    <w:rsid w:val="00C940A8"/>
    <w:rsid w:val="00C97D9E"/>
    <w:rsid w:val="00CA1AA1"/>
    <w:rsid w:val="00CB2099"/>
    <w:rsid w:val="00CC0089"/>
    <w:rsid w:val="00CC2DE3"/>
    <w:rsid w:val="00CD4828"/>
    <w:rsid w:val="00D10038"/>
    <w:rsid w:val="00D17819"/>
    <w:rsid w:val="00D2655C"/>
    <w:rsid w:val="00D43E08"/>
    <w:rsid w:val="00D45475"/>
    <w:rsid w:val="00D61EDE"/>
    <w:rsid w:val="00D640B8"/>
    <w:rsid w:val="00D8143D"/>
    <w:rsid w:val="00D848BB"/>
    <w:rsid w:val="00D84E78"/>
    <w:rsid w:val="00D9189E"/>
    <w:rsid w:val="00D949E2"/>
    <w:rsid w:val="00DA5CA4"/>
    <w:rsid w:val="00DB4C17"/>
    <w:rsid w:val="00DB6729"/>
    <w:rsid w:val="00DC528C"/>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46E8A"/>
    <w:rsid w:val="00E71FFB"/>
    <w:rsid w:val="00E72CE8"/>
    <w:rsid w:val="00E7782C"/>
    <w:rsid w:val="00E836C3"/>
    <w:rsid w:val="00E845BE"/>
    <w:rsid w:val="00E95019"/>
    <w:rsid w:val="00E96585"/>
    <w:rsid w:val="00E97E2F"/>
    <w:rsid w:val="00EA79D9"/>
    <w:rsid w:val="00EB1AD1"/>
    <w:rsid w:val="00EB3031"/>
    <w:rsid w:val="00EB69AF"/>
    <w:rsid w:val="00EC115B"/>
    <w:rsid w:val="00EC1339"/>
    <w:rsid w:val="00EC48D8"/>
    <w:rsid w:val="00EF610F"/>
    <w:rsid w:val="00F061C9"/>
    <w:rsid w:val="00F1001C"/>
    <w:rsid w:val="00F10488"/>
    <w:rsid w:val="00F11C12"/>
    <w:rsid w:val="00F21812"/>
    <w:rsid w:val="00F26159"/>
    <w:rsid w:val="00F527C5"/>
    <w:rsid w:val="00F7152D"/>
    <w:rsid w:val="00F731A0"/>
    <w:rsid w:val="00F74D58"/>
    <w:rsid w:val="00F87270"/>
    <w:rsid w:val="00F94980"/>
    <w:rsid w:val="00F94AC0"/>
    <w:rsid w:val="00F970B5"/>
    <w:rsid w:val="00FB1D10"/>
    <w:rsid w:val="00FB541C"/>
    <w:rsid w:val="00FC1AC6"/>
    <w:rsid w:val="00FC45D6"/>
    <w:rsid w:val="00FD25BC"/>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7BD93"/>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F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97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911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0A8989-0F26-4100-9AA7-F90195E2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9182</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5</cp:revision>
  <cp:lastPrinted>2019-06-21T17:22:00Z</cp:lastPrinted>
  <dcterms:created xsi:type="dcterms:W3CDTF">2019-06-21T17:22:00Z</dcterms:created>
  <dcterms:modified xsi:type="dcterms:W3CDTF">2019-07-09T10:50:00Z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